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2312"/>
        <w:gridCol w:w="3930"/>
      </w:tblGrid>
      <w:tr w:rsidR="003747CD" w:rsidRPr="000F62D8" w14:paraId="6F1E82DA" w14:textId="77777777" w:rsidTr="009C30EE">
        <w:trPr>
          <w:trHeight w:val="972"/>
        </w:trPr>
        <w:tc>
          <w:tcPr>
            <w:tcW w:w="10477" w:type="dxa"/>
            <w:gridSpan w:val="3"/>
            <w:tcBorders>
              <w:top w:val="nil"/>
              <w:left w:val="nil"/>
              <w:bottom w:val="nil"/>
              <w:right w:val="nil"/>
            </w:tcBorders>
          </w:tcPr>
          <w:tbl>
            <w:tblPr>
              <w:tblW w:w="9058" w:type="dxa"/>
              <w:jc w:val="center"/>
              <w:tblLayout w:type="fixed"/>
              <w:tblLook w:val="0000" w:firstRow="0" w:lastRow="0" w:firstColumn="0" w:lastColumn="0" w:noHBand="0" w:noVBand="0"/>
            </w:tblPr>
            <w:tblGrid>
              <w:gridCol w:w="9058"/>
            </w:tblGrid>
            <w:tr w:rsidR="003747CD" w:rsidRPr="000F62D8" w14:paraId="1AC59D19" w14:textId="77777777" w:rsidTr="009C30EE">
              <w:trPr>
                <w:cantSplit/>
                <w:trHeight w:val="21"/>
                <w:jc w:val="center"/>
              </w:trPr>
              <w:tc>
                <w:tcPr>
                  <w:tcW w:w="9058" w:type="dxa"/>
                </w:tcPr>
                <w:p w14:paraId="72C3F2B1" w14:textId="77777777" w:rsidR="003747CD" w:rsidRPr="00540460" w:rsidRDefault="003747CD" w:rsidP="00540460">
                  <w:pPr>
                    <w:pStyle w:val="a7"/>
                  </w:pPr>
                </w:p>
                <w:p w14:paraId="624263EA" w14:textId="77777777" w:rsidR="003747CD" w:rsidRPr="000F62D8" w:rsidRDefault="003747CD" w:rsidP="00506137">
                  <w:pPr>
                    <w:spacing w:after="0" w:line="240" w:lineRule="auto"/>
                    <w:ind w:left="-90" w:hanging="142"/>
                    <w:jc w:val="center"/>
                    <w:rPr>
                      <w:rFonts w:ascii="Times New Roman" w:eastAsia="Times New Roman" w:hAnsi="Times New Roman" w:cs="Times New Roman"/>
                      <w:b/>
                      <w:sz w:val="36"/>
                      <w:szCs w:val="20"/>
                      <w:lang w:eastAsia="ru-RU"/>
                    </w:rPr>
                  </w:pPr>
                  <w:r w:rsidRPr="000F62D8">
                    <w:rPr>
                      <w:rFonts w:ascii="Times New Roman" w:eastAsia="Times New Roman" w:hAnsi="Times New Roman" w:cs="Times New Roman"/>
                      <w:b/>
                      <w:noProof/>
                      <w:sz w:val="36"/>
                      <w:szCs w:val="20"/>
                      <w:lang w:eastAsia="ru-RU"/>
                    </w:rPr>
                    <w:drawing>
                      <wp:inline distT="0" distB="0" distL="0" distR="0" wp14:anchorId="58E934B5" wp14:editId="0597F87F">
                        <wp:extent cx="595630" cy="733425"/>
                        <wp:effectExtent l="19050" t="0" r="0" b="0"/>
                        <wp:docPr id="2" name="Рисунок 1"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менскийГО-на бланк ч-белый"/>
                                <pic:cNvPicPr>
                                  <a:picLocks noChangeAspect="1" noChangeArrowheads="1"/>
                                </pic:cNvPicPr>
                              </pic:nvPicPr>
                              <pic:blipFill>
                                <a:blip r:embed="rId5" cstate="print"/>
                                <a:srcRect/>
                                <a:stretch>
                                  <a:fillRect/>
                                </a:stretch>
                              </pic:blipFill>
                              <pic:spPr bwMode="auto">
                                <a:xfrm>
                                  <a:off x="0" y="0"/>
                                  <a:ext cx="595630" cy="733425"/>
                                </a:xfrm>
                                <a:prstGeom prst="rect">
                                  <a:avLst/>
                                </a:prstGeom>
                                <a:noFill/>
                                <a:ln w="9525">
                                  <a:noFill/>
                                  <a:miter lim="800000"/>
                                  <a:headEnd/>
                                  <a:tailEnd/>
                                </a:ln>
                              </pic:spPr>
                            </pic:pic>
                          </a:graphicData>
                        </a:graphic>
                      </wp:inline>
                    </w:drawing>
                  </w:r>
                </w:p>
                <w:p w14:paraId="27FFEC57" w14:textId="77777777" w:rsidR="003747CD" w:rsidRPr="000F62D8" w:rsidRDefault="003747CD" w:rsidP="00506137">
                  <w:pPr>
                    <w:spacing w:after="0" w:line="240" w:lineRule="auto"/>
                    <w:ind w:left="-90" w:hanging="142"/>
                    <w:jc w:val="center"/>
                    <w:rPr>
                      <w:rFonts w:ascii="Times New Roman" w:eastAsia="Times New Roman" w:hAnsi="Times New Roman" w:cs="Times New Roman"/>
                      <w:b/>
                      <w:sz w:val="36"/>
                      <w:szCs w:val="20"/>
                      <w:lang w:eastAsia="ru-RU"/>
                    </w:rPr>
                  </w:pPr>
                  <w:r w:rsidRPr="000F62D8">
                    <w:rPr>
                      <w:rFonts w:ascii="Times New Roman" w:eastAsia="Times New Roman" w:hAnsi="Times New Roman" w:cs="Times New Roman"/>
                      <w:b/>
                      <w:sz w:val="36"/>
                      <w:szCs w:val="20"/>
                      <w:lang w:eastAsia="ru-RU"/>
                    </w:rPr>
                    <w:t>АДМИНИСТРАЦИЯ</w:t>
                  </w:r>
                </w:p>
                <w:p w14:paraId="201A8167" w14:textId="77777777" w:rsidR="003747CD" w:rsidRPr="000F62D8" w:rsidRDefault="003747CD" w:rsidP="00506137">
                  <w:pPr>
                    <w:spacing w:after="0" w:line="240" w:lineRule="auto"/>
                    <w:ind w:left="-90" w:hanging="142"/>
                    <w:jc w:val="center"/>
                    <w:rPr>
                      <w:rFonts w:ascii="Times New Roman" w:eastAsia="Times New Roman" w:hAnsi="Times New Roman" w:cs="Times New Roman"/>
                      <w:b/>
                      <w:sz w:val="36"/>
                      <w:szCs w:val="20"/>
                      <w:lang w:eastAsia="ru-RU"/>
                    </w:rPr>
                  </w:pPr>
                  <w:r w:rsidRPr="000F62D8">
                    <w:rPr>
                      <w:rFonts w:ascii="Times New Roman" w:eastAsia="Times New Roman" w:hAnsi="Times New Roman" w:cs="Times New Roman"/>
                      <w:b/>
                      <w:sz w:val="36"/>
                      <w:szCs w:val="20"/>
                      <w:lang w:eastAsia="ru-RU"/>
                    </w:rPr>
                    <w:t xml:space="preserve">РАМЕНСКОГО </w:t>
                  </w:r>
                  <w:r w:rsidR="005B6A21">
                    <w:rPr>
                      <w:rFonts w:ascii="Times New Roman" w:eastAsia="Times New Roman" w:hAnsi="Times New Roman" w:cs="Times New Roman"/>
                      <w:b/>
                      <w:sz w:val="36"/>
                      <w:szCs w:val="20"/>
                      <w:lang w:eastAsia="ru-RU"/>
                    </w:rPr>
                    <w:t>МУНИЦИПАЛЬНОГО</w:t>
                  </w:r>
                  <w:r w:rsidRPr="000F62D8">
                    <w:rPr>
                      <w:rFonts w:ascii="Times New Roman" w:eastAsia="Times New Roman" w:hAnsi="Times New Roman" w:cs="Times New Roman"/>
                      <w:b/>
                      <w:sz w:val="36"/>
                      <w:szCs w:val="20"/>
                      <w:lang w:eastAsia="ru-RU"/>
                    </w:rPr>
                    <w:t xml:space="preserve"> ОКРУГА</w:t>
                  </w:r>
                </w:p>
                <w:p w14:paraId="33E2FDF2" w14:textId="77777777" w:rsidR="003747CD" w:rsidRPr="000F62D8" w:rsidRDefault="003747CD" w:rsidP="00506137">
                  <w:pPr>
                    <w:spacing w:after="0" w:line="240" w:lineRule="auto"/>
                    <w:ind w:left="-90" w:hanging="142"/>
                    <w:jc w:val="center"/>
                    <w:rPr>
                      <w:rFonts w:ascii="Times New Roman" w:eastAsia="Times New Roman" w:hAnsi="Times New Roman" w:cs="Times New Roman"/>
                      <w:b/>
                      <w:sz w:val="36"/>
                      <w:szCs w:val="20"/>
                      <w:lang w:eastAsia="ru-RU"/>
                    </w:rPr>
                  </w:pPr>
                  <w:r w:rsidRPr="000F62D8">
                    <w:rPr>
                      <w:rFonts w:ascii="Times New Roman" w:eastAsia="Times New Roman" w:hAnsi="Times New Roman" w:cs="Times New Roman"/>
                      <w:b/>
                      <w:sz w:val="36"/>
                      <w:szCs w:val="20"/>
                      <w:lang w:eastAsia="ru-RU"/>
                    </w:rPr>
                    <w:t>МОСКОВСКОЙ ОБЛАСТИ</w:t>
                  </w:r>
                </w:p>
                <w:p w14:paraId="2635093A" w14:textId="77777777" w:rsidR="003747CD" w:rsidRPr="000F62D8" w:rsidRDefault="003747CD" w:rsidP="00506137">
                  <w:pPr>
                    <w:pBdr>
                      <w:bottom w:val="single" w:sz="12" w:space="1" w:color="auto"/>
                    </w:pBdr>
                    <w:spacing w:after="0" w:line="240" w:lineRule="auto"/>
                    <w:ind w:left="-90" w:hanging="142"/>
                    <w:jc w:val="center"/>
                    <w:rPr>
                      <w:rFonts w:ascii="Times New Roman" w:eastAsia="Times New Roman" w:hAnsi="Times New Roman" w:cs="Times New Roman"/>
                      <w:b/>
                      <w:sz w:val="6"/>
                      <w:szCs w:val="20"/>
                      <w:lang w:eastAsia="ru-RU"/>
                    </w:rPr>
                  </w:pPr>
                </w:p>
                <w:p w14:paraId="5BAFC784" w14:textId="77777777" w:rsidR="003747CD" w:rsidRPr="000F62D8" w:rsidRDefault="003747CD" w:rsidP="00506137">
                  <w:pPr>
                    <w:spacing w:after="0" w:line="240" w:lineRule="auto"/>
                    <w:ind w:left="-90" w:hanging="142"/>
                    <w:jc w:val="center"/>
                    <w:rPr>
                      <w:rFonts w:ascii="Times New Roman" w:eastAsia="Times New Roman" w:hAnsi="Times New Roman" w:cs="Times New Roman"/>
                      <w:b/>
                      <w:spacing w:val="100"/>
                      <w:sz w:val="20"/>
                      <w:szCs w:val="20"/>
                      <w:lang w:eastAsia="ru-RU"/>
                    </w:rPr>
                  </w:pPr>
                </w:p>
                <w:p w14:paraId="0185FDCE" w14:textId="77777777" w:rsidR="003747CD" w:rsidRPr="000F62D8" w:rsidRDefault="003747CD" w:rsidP="00506137">
                  <w:pPr>
                    <w:spacing w:after="0" w:line="240" w:lineRule="auto"/>
                    <w:ind w:left="-90" w:hanging="142"/>
                    <w:jc w:val="center"/>
                    <w:rPr>
                      <w:rFonts w:ascii="Times New Roman" w:eastAsia="Times New Roman" w:hAnsi="Times New Roman" w:cs="Times New Roman"/>
                      <w:b/>
                      <w:spacing w:val="100"/>
                      <w:sz w:val="20"/>
                      <w:szCs w:val="20"/>
                      <w:lang w:eastAsia="ru-RU"/>
                    </w:rPr>
                  </w:pPr>
                </w:p>
                <w:p w14:paraId="0C667C10" w14:textId="77777777" w:rsidR="003747CD" w:rsidRPr="000F62D8" w:rsidRDefault="003747CD" w:rsidP="003C3A3F">
                  <w:pPr>
                    <w:spacing w:after="0" w:line="240" w:lineRule="auto"/>
                    <w:ind w:left="-90" w:hanging="142"/>
                    <w:jc w:val="center"/>
                    <w:outlineLvl w:val="5"/>
                    <w:rPr>
                      <w:rFonts w:ascii="Times New Roman" w:eastAsia="Times New Roman" w:hAnsi="Times New Roman" w:cs="Times New Roman"/>
                      <w:b/>
                      <w:sz w:val="36"/>
                      <w:szCs w:val="36"/>
                      <w:lang w:eastAsia="ru-RU"/>
                    </w:rPr>
                  </w:pPr>
                  <w:r w:rsidRPr="000F62D8">
                    <w:rPr>
                      <w:rFonts w:ascii="Times New Roman" w:eastAsia="Times New Roman" w:hAnsi="Times New Roman" w:cs="Times New Roman"/>
                      <w:b/>
                      <w:sz w:val="36"/>
                      <w:szCs w:val="36"/>
                      <w:lang w:eastAsia="ru-RU"/>
                    </w:rPr>
                    <w:t>ПОСТАНОВЛЕНИЕ</w:t>
                  </w:r>
                </w:p>
                <w:p w14:paraId="52B23C71" w14:textId="77777777" w:rsidR="003747CD" w:rsidRPr="000F62D8" w:rsidRDefault="003747CD" w:rsidP="003747CD">
                  <w:pPr>
                    <w:spacing w:after="0" w:line="240" w:lineRule="auto"/>
                    <w:jc w:val="center"/>
                    <w:rPr>
                      <w:rFonts w:ascii="Times New Roman" w:eastAsia="Times New Roman" w:hAnsi="Times New Roman" w:cs="Times New Roman"/>
                      <w:sz w:val="20"/>
                      <w:szCs w:val="20"/>
                      <w:lang w:eastAsia="ru-RU"/>
                    </w:rPr>
                  </w:pPr>
                </w:p>
              </w:tc>
            </w:tr>
          </w:tbl>
          <w:p w14:paraId="2A288261" w14:textId="77777777" w:rsidR="003747CD" w:rsidRPr="000F62D8" w:rsidRDefault="003747CD" w:rsidP="003747CD">
            <w:pPr>
              <w:shd w:val="clear" w:color="auto" w:fill="FFFFFF"/>
              <w:spacing w:after="0" w:line="240" w:lineRule="auto"/>
              <w:jc w:val="center"/>
              <w:rPr>
                <w:rFonts w:ascii="Times New Roman" w:eastAsia="Times New Roman" w:hAnsi="Times New Roman" w:cs="Times New Roman"/>
                <w:color w:val="000000"/>
                <w:sz w:val="20"/>
                <w:szCs w:val="20"/>
                <w:lang w:eastAsia="ru-RU"/>
              </w:rPr>
            </w:pPr>
          </w:p>
        </w:tc>
      </w:tr>
      <w:tr w:rsidR="003747CD" w:rsidRPr="000F62D8" w14:paraId="261F3061" w14:textId="77777777" w:rsidTr="00C47D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4235" w:type="dxa"/>
          </w:tcPr>
          <w:p w14:paraId="008EC735" w14:textId="0CD0AB23" w:rsidR="003747CD" w:rsidRPr="00402984" w:rsidRDefault="00402984" w:rsidP="00C17506">
            <w:pPr>
              <w:shd w:val="clear" w:color="auto" w:fill="FFFFFF"/>
              <w:spacing w:after="0" w:line="240" w:lineRule="auto"/>
              <w:rPr>
                <w:rFonts w:ascii="Times New Roman" w:eastAsia="Times New Roman" w:hAnsi="Times New Roman" w:cs="Times New Roman"/>
                <w:color w:val="000000"/>
                <w:spacing w:val="-20"/>
                <w:sz w:val="28"/>
                <w:szCs w:val="28"/>
                <w:lang w:eastAsia="ru-RU"/>
              </w:rPr>
            </w:pPr>
            <w:r>
              <w:rPr>
                <w:rFonts w:ascii="Times New Roman" w:eastAsia="Times New Roman" w:hAnsi="Times New Roman" w:cs="Times New Roman"/>
                <w:color w:val="000000"/>
                <w:spacing w:val="-20"/>
                <w:sz w:val="28"/>
                <w:szCs w:val="28"/>
                <w:lang w:val="en-US" w:eastAsia="ru-RU"/>
              </w:rPr>
              <w:t>24</w:t>
            </w:r>
            <w:r>
              <w:rPr>
                <w:rFonts w:ascii="Times New Roman" w:eastAsia="Times New Roman" w:hAnsi="Times New Roman" w:cs="Times New Roman"/>
                <w:color w:val="000000"/>
                <w:spacing w:val="-20"/>
                <w:sz w:val="28"/>
                <w:szCs w:val="28"/>
                <w:lang w:eastAsia="ru-RU"/>
              </w:rPr>
              <w:t>.11.2025</w:t>
            </w:r>
          </w:p>
        </w:tc>
        <w:tc>
          <w:tcPr>
            <w:tcW w:w="2312" w:type="dxa"/>
          </w:tcPr>
          <w:p w14:paraId="007CDFD9" w14:textId="77777777" w:rsidR="003747CD" w:rsidRPr="000F62D8" w:rsidRDefault="003747CD" w:rsidP="003747CD">
            <w:pPr>
              <w:shd w:val="clear" w:color="auto" w:fill="FFFFFF"/>
              <w:spacing w:after="0" w:line="240" w:lineRule="auto"/>
              <w:jc w:val="center"/>
              <w:rPr>
                <w:rFonts w:ascii="Times New Roman" w:eastAsia="Times New Roman" w:hAnsi="Times New Roman" w:cs="Times New Roman"/>
                <w:color w:val="000000"/>
                <w:spacing w:val="-20"/>
                <w:sz w:val="20"/>
                <w:szCs w:val="20"/>
                <w:lang w:eastAsia="ru-RU"/>
              </w:rPr>
            </w:pPr>
          </w:p>
        </w:tc>
        <w:tc>
          <w:tcPr>
            <w:tcW w:w="3930" w:type="dxa"/>
          </w:tcPr>
          <w:p w14:paraId="51A44606" w14:textId="43325127" w:rsidR="003747CD" w:rsidRPr="00402984" w:rsidRDefault="008B202D" w:rsidP="00402984">
            <w:pPr>
              <w:spacing w:after="0" w:line="240" w:lineRule="auto"/>
              <w:ind w:left="884" w:right="88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000000"/>
                <w:spacing w:val="-20"/>
                <w:sz w:val="28"/>
                <w:szCs w:val="28"/>
                <w:lang w:eastAsia="ru-RU"/>
              </w:rPr>
              <w:t>№</w:t>
            </w:r>
            <w:r w:rsidR="00C17506">
              <w:rPr>
                <w:rFonts w:ascii="Times New Roman" w:eastAsia="Times New Roman" w:hAnsi="Times New Roman" w:cs="Times New Roman"/>
                <w:color w:val="000000"/>
                <w:spacing w:val="-20"/>
                <w:sz w:val="28"/>
                <w:szCs w:val="28"/>
                <w:lang w:eastAsia="ru-RU"/>
              </w:rPr>
              <w:t xml:space="preserve">  </w:t>
            </w:r>
            <w:r w:rsidR="00402984">
              <w:rPr>
                <w:rFonts w:ascii="Times New Roman" w:eastAsia="Times New Roman" w:hAnsi="Times New Roman" w:cs="Times New Roman"/>
                <w:color w:val="000000"/>
                <w:spacing w:val="-20"/>
                <w:sz w:val="28"/>
                <w:szCs w:val="28"/>
                <w:lang w:val="en-US" w:eastAsia="ru-RU"/>
              </w:rPr>
              <w:t>5250</w:t>
            </w:r>
          </w:p>
        </w:tc>
      </w:tr>
    </w:tbl>
    <w:p w14:paraId="158FBC74" w14:textId="77777777" w:rsidR="00C47D23" w:rsidRDefault="00C47D23" w:rsidP="003747CD">
      <w:pPr>
        <w:shd w:val="clear" w:color="auto" w:fill="FFFFFF"/>
        <w:tabs>
          <w:tab w:val="left" w:pos="284"/>
        </w:tabs>
        <w:spacing w:after="0" w:line="240" w:lineRule="auto"/>
        <w:jc w:val="both"/>
        <w:rPr>
          <w:rFonts w:ascii="Times New Roman" w:eastAsia="Times New Roman" w:hAnsi="Times New Roman" w:cs="Times New Roman"/>
          <w:color w:val="000000"/>
          <w:sz w:val="28"/>
          <w:szCs w:val="20"/>
          <w:lang w:eastAsia="ru-RU"/>
        </w:rPr>
      </w:pPr>
    </w:p>
    <w:p w14:paraId="463D5EFE" w14:textId="77777777" w:rsidR="003747CD" w:rsidRPr="000F62D8" w:rsidRDefault="003747CD" w:rsidP="003747CD">
      <w:pPr>
        <w:shd w:val="clear" w:color="auto" w:fill="FFFFFF"/>
        <w:tabs>
          <w:tab w:val="left" w:pos="284"/>
        </w:tabs>
        <w:spacing w:after="0" w:line="240" w:lineRule="auto"/>
        <w:jc w:val="both"/>
        <w:rPr>
          <w:rFonts w:ascii="Times New Roman" w:eastAsia="Times New Roman" w:hAnsi="Times New Roman" w:cs="Times New Roman"/>
          <w:color w:val="000000"/>
          <w:sz w:val="28"/>
          <w:szCs w:val="28"/>
          <w:lang w:eastAsia="ru-RU"/>
        </w:rPr>
      </w:pPr>
      <w:bookmarkStart w:id="0" w:name="_GoBack"/>
      <w:r w:rsidRPr="000F62D8">
        <w:rPr>
          <w:rFonts w:ascii="Times New Roman" w:eastAsia="Times New Roman" w:hAnsi="Times New Roman" w:cs="Times New Roman"/>
          <w:color w:val="000000"/>
          <w:sz w:val="28"/>
          <w:szCs w:val="20"/>
          <w:lang w:eastAsia="ru-RU"/>
        </w:rPr>
        <w:t>О</w:t>
      </w:r>
      <w:r>
        <w:rPr>
          <w:rFonts w:ascii="Times New Roman" w:eastAsia="Times New Roman" w:hAnsi="Times New Roman" w:cs="Times New Roman"/>
          <w:color w:val="000000"/>
          <w:sz w:val="28"/>
          <w:szCs w:val="20"/>
          <w:lang w:eastAsia="ru-RU"/>
        </w:rPr>
        <w:t xml:space="preserve"> внесении изменений в приложение </w:t>
      </w:r>
      <w:r w:rsidRPr="000F62D8">
        <w:rPr>
          <w:rFonts w:ascii="Times New Roman" w:eastAsia="Times New Roman" w:hAnsi="Times New Roman" w:cs="Times New Roman"/>
          <w:color w:val="000000"/>
          <w:sz w:val="28"/>
          <w:szCs w:val="20"/>
          <w:lang w:eastAsia="ru-RU"/>
        </w:rPr>
        <w:t>к постановлению администрации Ра</w:t>
      </w:r>
      <w:r w:rsidR="003F22FE">
        <w:rPr>
          <w:rFonts w:ascii="Times New Roman" w:eastAsia="Times New Roman" w:hAnsi="Times New Roman" w:cs="Times New Roman"/>
          <w:color w:val="000000"/>
          <w:sz w:val="28"/>
          <w:szCs w:val="20"/>
          <w:lang w:eastAsia="ru-RU"/>
        </w:rPr>
        <w:t xml:space="preserve">менского </w:t>
      </w:r>
      <w:r w:rsidR="005B6A21">
        <w:rPr>
          <w:rFonts w:ascii="Times New Roman" w:eastAsia="Times New Roman" w:hAnsi="Times New Roman" w:cs="Times New Roman"/>
          <w:color w:val="000000"/>
          <w:sz w:val="28"/>
          <w:szCs w:val="20"/>
          <w:lang w:eastAsia="ru-RU"/>
        </w:rPr>
        <w:t>муниципального</w:t>
      </w:r>
      <w:r w:rsidR="003F22FE">
        <w:rPr>
          <w:rFonts w:ascii="Times New Roman" w:eastAsia="Times New Roman" w:hAnsi="Times New Roman" w:cs="Times New Roman"/>
          <w:color w:val="000000"/>
          <w:sz w:val="28"/>
          <w:szCs w:val="20"/>
          <w:lang w:eastAsia="ru-RU"/>
        </w:rPr>
        <w:t xml:space="preserve"> округа от </w:t>
      </w:r>
      <w:r w:rsidR="005B6A21">
        <w:rPr>
          <w:rFonts w:ascii="Times New Roman" w:eastAsia="Times New Roman" w:hAnsi="Times New Roman" w:cs="Times New Roman"/>
          <w:color w:val="000000"/>
          <w:sz w:val="28"/>
          <w:szCs w:val="20"/>
          <w:lang w:eastAsia="ru-RU"/>
        </w:rPr>
        <w:t>21</w:t>
      </w:r>
      <w:r w:rsidR="003F22FE">
        <w:rPr>
          <w:rFonts w:ascii="Times New Roman" w:eastAsia="Times New Roman" w:hAnsi="Times New Roman" w:cs="Times New Roman"/>
          <w:color w:val="000000"/>
          <w:sz w:val="28"/>
          <w:szCs w:val="20"/>
          <w:lang w:eastAsia="ru-RU"/>
        </w:rPr>
        <w:t>.</w:t>
      </w:r>
      <w:r w:rsidR="00C16F6F">
        <w:rPr>
          <w:rFonts w:ascii="Times New Roman" w:eastAsia="Times New Roman" w:hAnsi="Times New Roman" w:cs="Times New Roman"/>
          <w:color w:val="000000"/>
          <w:sz w:val="28"/>
          <w:szCs w:val="20"/>
          <w:lang w:eastAsia="ru-RU"/>
        </w:rPr>
        <w:t>0</w:t>
      </w:r>
      <w:r w:rsidR="005B6A21">
        <w:rPr>
          <w:rFonts w:ascii="Times New Roman" w:eastAsia="Times New Roman" w:hAnsi="Times New Roman" w:cs="Times New Roman"/>
          <w:color w:val="000000"/>
          <w:sz w:val="28"/>
          <w:szCs w:val="20"/>
          <w:lang w:eastAsia="ru-RU"/>
        </w:rPr>
        <w:t>2</w:t>
      </w:r>
      <w:r w:rsidR="003F22FE">
        <w:rPr>
          <w:rFonts w:ascii="Times New Roman" w:eastAsia="Times New Roman" w:hAnsi="Times New Roman" w:cs="Times New Roman"/>
          <w:color w:val="000000"/>
          <w:sz w:val="28"/>
          <w:szCs w:val="20"/>
          <w:lang w:eastAsia="ru-RU"/>
        </w:rPr>
        <w:t>.202</w:t>
      </w:r>
      <w:r w:rsidR="005B6A21">
        <w:rPr>
          <w:rFonts w:ascii="Times New Roman" w:eastAsia="Times New Roman" w:hAnsi="Times New Roman" w:cs="Times New Roman"/>
          <w:color w:val="000000"/>
          <w:sz w:val="28"/>
          <w:szCs w:val="20"/>
          <w:lang w:eastAsia="ru-RU"/>
        </w:rPr>
        <w:t>5</w:t>
      </w:r>
      <w:r w:rsidR="003F22FE">
        <w:rPr>
          <w:rFonts w:ascii="Times New Roman" w:eastAsia="Times New Roman" w:hAnsi="Times New Roman" w:cs="Times New Roman"/>
          <w:color w:val="000000"/>
          <w:sz w:val="28"/>
          <w:szCs w:val="20"/>
          <w:lang w:eastAsia="ru-RU"/>
        </w:rPr>
        <w:t xml:space="preserve"> №</w:t>
      </w:r>
      <w:r w:rsidR="001C00DB">
        <w:rPr>
          <w:rFonts w:ascii="Times New Roman" w:eastAsia="Times New Roman" w:hAnsi="Times New Roman" w:cs="Times New Roman"/>
          <w:color w:val="000000"/>
          <w:sz w:val="28"/>
          <w:szCs w:val="20"/>
          <w:lang w:eastAsia="ru-RU"/>
        </w:rPr>
        <w:t xml:space="preserve"> </w:t>
      </w:r>
      <w:r w:rsidR="005B6A21">
        <w:rPr>
          <w:rFonts w:ascii="Times New Roman" w:eastAsia="Times New Roman" w:hAnsi="Times New Roman" w:cs="Times New Roman"/>
          <w:color w:val="000000"/>
          <w:sz w:val="28"/>
          <w:szCs w:val="20"/>
          <w:lang w:eastAsia="ru-RU"/>
        </w:rPr>
        <w:t>787</w:t>
      </w:r>
      <w:r w:rsidRPr="000F62D8">
        <w:rPr>
          <w:rFonts w:ascii="Times New Roman" w:eastAsia="Times New Roman" w:hAnsi="Times New Roman" w:cs="Times New Roman"/>
          <w:color w:val="000000"/>
          <w:sz w:val="28"/>
          <w:szCs w:val="20"/>
          <w:lang w:eastAsia="ru-RU"/>
        </w:rPr>
        <w:t xml:space="preserve"> «</w:t>
      </w:r>
      <w:r w:rsidR="001C00DB" w:rsidRPr="001C00DB">
        <w:rPr>
          <w:rFonts w:ascii="Times New Roman" w:eastAsia="Times New Roman" w:hAnsi="Times New Roman" w:cs="Times New Roman"/>
          <w:color w:val="000000"/>
          <w:sz w:val="28"/>
          <w:szCs w:val="20"/>
          <w:lang w:eastAsia="ru-RU"/>
        </w:rPr>
        <w:t>Об утверждении объема нормативных затрат на 202</w:t>
      </w:r>
      <w:r w:rsidR="005B6A21">
        <w:rPr>
          <w:rFonts w:ascii="Times New Roman" w:eastAsia="Times New Roman" w:hAnsi="Times New Roman" w:cs="Times New Roman"/>
          <w:color w:val="000000"/>
          <w:sz w:val="28"/>
          <w:szCs w:val="20"/>
          <w:lang w:eastAsia="ru-RU"/>
        </w:rPr>
        <w:t>5</w:t>
      </w:r>
      <w:r w:rsidR="001C00DB" w:rsidRPr="001C00DB">
        <w:rPr>
          <w:rFonts w:ascii="Times New Roman" w:eastAsia="Times New Roman" w:hAnsi="Times New Roman" w:cs="Times New Roman"/>
          <w:color w:val="000000"/>
          <w:sz w:val="28"/>
          <w:szCs w:val="20"/>
          <w:lang w:eastAsia="ru-RU"/>
        </w:rPr>
        <w:t xml:space="preserve"> год и плановый период 202</w:t>
      </w:r>
      <w:r w:rsidR="005B6A21">
        <w:rPr>
          <w:rFonts w:ascii="Times New Roman" w:eastAsia="Times New Roman" w:hAnsi="Times New Roman" w:cs="Times New Roman"/>
          <w:color w:val="000000"/>
          <w:sz w:val="28"/>
          <w:szCs w:val="20"/>
          <w:lang w:eastAsia="ru-RU"/>
        </w:rPr>
        <w:t>6</w:t>
      </w:r>
      <w:r w:rsidR="001C00DB" w:rsidRPr="001C00DB">
        <w:rPr>
          <w:rFonts w:ascii="Times New Roman" w:eastAsia="Times New Roman" w:hAnsi="Times New Roman" w:cs="Times New Roman"/>
          <w:color w:val="000000"/>
          <w:sz w:val="28"/>
          <w:szCs w:val="20"/>
          <w:lang w:eastAsia="ru-RU"/>
        </w:rPr>
        <w:t xml:space="preserve"> и 202</w:t>
      </w:r>
      <w:r w:rsidR="005B6A21">
        <w:rPr>
          <w:rFonts w:ascii="Times New Roman" w:eastAsia="Times New Roman" w:hAnsi="Times New Roman" w:cs="Times New Roman"/>
          <w:color w:val="000000"/>
          <w:sz w:val="28"/>
          <w:szCs w:val="20"/>
          <w:lang w:eastAsia="ru-RU"/>
        </w:rPr>
        <w:t>7</w:t>
      </w:r>
      <w:r w:rsidR="001C00DB" w:rsidRPr="001C00DB">
        <w:rPr>
          <w:rFonts w:ascii="Times New Roman" w:eastAsia="Times New Roman" w:hAnsi="Times New Roman" w:cs="Times New Roman"/>
          <w:color w:val="000000"/>
          <w:sz w:val="28"/>
          <w:szCs w:val="20"/>
          <w:lang w:eastAsia="ru-RU"/>
        </w:rPr>
        <w:t xml:space="preserve"> годов на выполнение муниципального задания – оказание муниципальных услуг (выполнение работ) и содержание имущества Муниципального автономного </w:t>
      </w:r>
      <w:r w:rsidR="004B0C3C" w:rsidRPr="001C00DB">
        <w:rPr>
          <w:rFonts w:ascii="Times New Roman" w:eastAsia="Times New Roman" w:hAnsi="Times New Roman" w:cs="Times New Roman"/>
          <w:color w:val="000000"/>
          <w:sz w:val="28"/>
          <w:szCs w:val="20"/>
          <w:lang w:eastAsia="ru-RU"/>
        </w:rPr>
        <w:t>учреждения</w:t>
      </w:r>
      <w:r w:rsidR="004B0C3C">
        <w:rPr>
          <w:rFonts w:ascii="Times New Roman" w:eastAsia="Times New Roman" w:hAnsi="Times New Roman" w:cs="Times New Roman"/>
          <w:color w:val="000000"/>
          <w:sz w:val="28"/>
          <w:szCs w:val="20"/>
          <w:lang w:eastAsia="ru-RU"/>
        </w:rPr>
        <w:t xml:space="preserve"> </w:t>
      </w:r>
      <w:r w:rsidR="004B0C3C" w:rsidRPr="001C00DB">
        <w:rPr>
          <w:rFonts w:ascii="Times New Roman" w:eastAsia="Times New Roman" w:hAnsi="Times New Roman" w:cs="Times New Roman"/>
          <w:color w:val="000000"/>
          <w:sz w:val="28"/>
          <w:szCs w:val="20"/>
          <w:lang w:eastAsia="ru-RU"/>
        </w:rPr>
        <w:t>«</w:t>
      </w:r>
      <w:r w:rsidR="001C00DB" w:rsidRPr="001C00DB">
        <w:rPr>
          <w:rFonts w:ascii="Times New Roman" w:eastAsia="Times New Roman" w:hAnsi="Times New Roman" w:cs="Times New Roman"/>
          <w:color w:val="000000"/>
          <w:sz w:val="28"/>
          <w:szCs w:val="20"/>
          <w:lang w:eastAsia="ru-RU"/>
        </w:rPr>
        <w:t xml:space="preserve">Дирекция парков Раменского </w:t>
      </w:r>
      <w:r w:rsidR="005B6A21">
        <w:rPr>
          <w:rFonts w:ascii="Times New Roman" w:eastAsia="Times New Roman" w:hAnsi="Times New Roman" w:cs="Times New Roman"/>
          <w:color w:val="000000"/>
          <w:sz w:val="28"/>
          <w:szCs w:val="20"/>
          <w:lang w:eastAsia="ru-RU"/>
        </w:rPr>
        <w:t>муниципального</w:t>
      </w:r>
      <w:r w:rsidR="001C00DB" w:rsidRPr="001C00DB">
        <w:rPr>
          <w:rFonts w:ascii="Times New Roman" w:eastAsia="Times New Roman" w:hAnsi="Times New Roman" w:cs="Times New Roman"/>
          <w:color w:val="000000"/>
          <w:sz w:val="28"/>
          <w:szCs w:val="20"/>
          <w:lang w:eastAsia="ru-RU"/>
        </w:rPr>
        <w:t xml:space="preserve"> округа»</w:t>
      </w:r>
      <w:bookmarkEnd w:id="0"/>
    </w:p>
    <w:p w14:paraId="3B722099" w14:textId="77777777" w:rsidR="003747CD" w:rsidRPr="000F62D8" w:rsidRDefault="003747CD" w:rsidP="003747CD">
      <w:pPr>
        <w:shd w:val="clear" w:color="auto" w:fill="FFFFFF"/>
        <w:tabs>
          <w:tab w:val="left" w:pos="142"/>
        </w:tabs>
        <w:spacing w:after="0" w:line="240" w:lineRule="auto"/>
        <w:jc w:val="both"/>
        <w:rPr>
          <w:rFonts w:ascii="Times New Roman" w:eastAsia="Times New Roman" w:hAnsi="Times New Roman" w:cs="Times New Roman"/>
          <w:color w:val="000000"/>
          <w:sz w:val="28"/>
          <w:szCs w:val="28"/>
          <w:lang w:eastAsia="ru-RU"/>
        </w:rPr>
      </w:pPr>
    </w:p>
    <w:p w14:paraId="24595DC2" w14:textId="5AEBC8D6" w:rsidR="001C00DB" w:rsidRPr="001C00DB" w:rsidRDefault="00C621A1" w:rsidP="001C00DB">
      <w:pPr>
        <w:tabs>
          <w:tab w:val="left" w:pos="142"/>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В соответствии со статьей 69.2 Бюджетного кодекса Российской Федерации, статьей 4 Федерального закона от 03.11.2006 №</w:t>
      </w:r>
      <w:r w:rsidR="00AC6D93">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 xml:space="preserve">174-ФЗ «Об автономных учреждениях», постановлением Администрации Раменского городского </w:t>
      </w:r>
      <w:r w:rsidR="0074767D">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округа</w:t>
      </w:r>
      <w:r w:rsidR="0074767D">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 xml:space="preserve"> Московской </w:t>
      </w:r>
      <w:r w:rsidR="0074767D">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 xml:space="preserve">области </w:t>
      </w:r>
      <w:r w:rsidR="0074767D">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 xml:space="preserve">от </w:t>
      </w:r>
      <w:r w:rsidR="0074767D">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27.12.2019</w:t>
      </w:r>
      <w:r w:rsidR="0074767D">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w:t>
      </w:r>
      <w:r w:rsidR="00AC6D93">
        <w:rPr>
          <w:rFonts w:ascii="Times New Roman" w:eastAsia="Times New Roman" w:hAnsi="Times New Roman" w:cs="Times New Roman"/>
          <w:color w:val="000000"/>
          <w:sz w:val="28"/>
          <w:szCs w:val="28"/>
          <w:lang w:eastAsia="ru-RU"/>
        </w:rPr>
        <w:t xml:space="preserve"> </w:t>
      </w:r>
      <w:r w:rsidR="001C00DB" w:rsidRPr="001C00DB">
        <w:rPr>
          <w:rFonts w:ascii="Times New Roman" w:eastAsia="Times New Roman" w:hAnsi="Times New Roman" w:cs="Times New Roman"/>
          <w:color w:val="000000"/>
          <w:sz w:val="28"/>
          <w:szCs w:val="28"/>
          <w:lang w:eastAsia="ru-RU"/>
        </w:rPr>
        <w:t>2127 «Об утверждении Порядка 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r w:rsidR="00C47D23">
        <w:rPr>
          <w:rFonts w:ascii="Times New Roman" w:eastAsia="Times New Roman" w:hAnsi="Times New Roman" w:cs="Times New Roman"/>
          <w:color w:val="000000"/>
          <w:sz w:val="28"/>
          <w:szCs w:val="28"/>
          <w:lang w:eastAsia="ru-RU"/>
        </w:rPr>
        <w:t>,</w:t>
      </w:r>
    </w:p>
    <w:p w14:paraId="136E9C98" w14:textId="77777777" w:rsidR="003747CD" w:rsidRPr="000F62D8" w:rsidRDefault="003747CD" w:rsidP="001C00DB">
      <w:pPr>
        <w:tabs>
          <w:tab w:val="left" w:pos="142"/>
        </w:tabs>
        <w:spacing w:after="0" w:line="240" w:lineRule="auto"/>
        <w:jc w:val="both"/>
        <w:rPr>
          <w:rFonts w:ascii="Times New Roman" w:eastAsia="Times New Roman" w:hAnsi="Times New Roman" w:cs="Times New Roman"/>
          <w:color w:val="000000"/>
          <w:sz w:val="28"/>
          <w:szCs w:val="28"/>
          <w:lang w:eastAsia="ru-RU"/>
        </w:rPr>
      </w:pPr>
    </w:p>
    <w:p w14:paraId="157A20C7" w14:textId="77777777" w:rsidR="003747CD" w:rsidRPr="000F62D8" w:rsidRDefault="003747CD" w:rsidP="003747CD">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0F62D8">
        <w:rPr>
          <w:rFonts w:ascii="Times New Roman" w:eastAsia="Times New Roman" w:hAnsi="Times New Roman" w:cs="Times New Roman"/>
          <w:color w:val="000000"/>
          <w:sz w:val="28"/>
          <w:szCs w:val="28"/>
          <w:lang w:eastAsia="ru-RU"/>
        </w:rPr>
        <w:t>ПОСТАНОВЛЯЮ:</w:t>
      </w:r>
    </w:p>
    <w:p w14:paraId="0948368E" w14:textId="77777777" w:rsidR="003747CD" w:rsidRPr="000F62D8" w:rsidRDefault="003747CD" w:rsidP="003747CD">
      <w:pPr>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3261AB45" w14:textId="2A4671F5" w:rsidR="001C00DB" w:rsidRDefault="006C0622" w:rsidP="001C00DB">
      <w:pPr>
        <w:pStyle w:val="a4"/>
        <w:shd w:val="clear" w:color="auto" w:fill="FFFFFF"/>
        <w:tabs>
          <w:tab w:val="left" w:pos="142"/>
        </w:tabs>
        <w:spacing w:after="0" w:line="24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1. </w:t>
      </w:r>
      <w:r w:rsidR="003747CD" w:rsidRPr="007E47E5">
        <w:rPr>
          <w:rFonts w:ascii="Times New Roman" w:eastAsia="Times New Roman" w:hAnsi="Times New Roman" w:cs="Times New Roman"/>
          <w:sz w:val="28"/>
          <w:szCs w:val="28"/>
          <w:lang w:eastAsia="ru-RU"/>
        </w:rPr>
        <w:t xml:space="preserve">Внести изменения в </w:t>
      </w:r>
      <w:r w:rsidR="001C00DB" w:rsidRPr="007E47E5">
        <w:rPr>
          <w:rFonts w:ascii="Times New Roman" w:eastAsia="Times New Roman" w:hAnsi="Times New Roman" w:cs="Times New Roman"/>
          <w:sz w:val="28"/>
          <w:szCs w:val="28"/>
          <w:lang w:eastAsia="ru-RU"/>
        </w:rPr>
        <w:t>приложение к</w:t>
      </w:r>
      <w:r w:rsidR="003747CD" w:rsidRPr="007E47E5">
        <w:rPr>
          <w:rFonts w:ascii="Times New Roman" w:eastAsia="Times New Roman" w:hAnsi="Times New Roman" w:cs="Times New Roman"/>
          <w:sz w:val="28"/>
          <w:szCs w:val="28"/>
          <w:lang w:eastAsia="ru-RU"/>
        </w:rPr>
        <w:t xml:space="preserve"> постановлению администрации </w:t>
      </w:r>
      <w:r w:rsidR="00A64BBA" w:rsidRPr="007E47E5">
        <w:rPr>
          <w:rFonts w:ascii="Times New Roman" w:eastAsia="Times New Roman" w:hAnsi="Times New Roman" w:cs="Times New Roman"/>
          <w:sz w:val="28"/>
          <w:szCs w:val="28"/>
          <w:lang w:eastAsia="ru-RU"/>
        </w:rPr>
        <w:t xml:space="preserve">Раменского </w:t>
      </w:r>
      <w:r w:rsidR="005B6A21">
        <w:rPr>
          <w:rFonts w:ascii="Times New Roman" w:eastAsia="Times New Roman" w:hAnsi="Times New Roman" w:cs="Times New Roman"/>
          <w:sz w:val="28"/>
          <w:szCs w:val="28"/>
          <w:lang w:eastAsia="ru-RU"/>
        </w:rPr>
        <w:t>муниципального</w:t>
      </w:r>
      <w:r w:rsidR="00A64BBA" w:rsidRPr="007E47E5">
        <w:rPr>
          <w:rFonts w:ascii="Times New Roman" w:eastAsia="Times New Roman" w:hAnsi="Times New Roman" w:cs="Times New Roman"/>
          <w:sz w:val="28"/>
          <w:szCs w:val="28"/>
          <w:lang w:eastAsia="ru-RU"/>
        </w:rPr>
        <w:t xml:space="preserve"> </w:t>
      </w:r>
      <w:r w:rsidR="00A64BBA">
        <w:rPr>
          <w:rFonts w:ascii="Times New Roman" w:eastAsia="Times New Roman" w:hAnsi="Times New Roman" w:cs="Times New Roman"/>
          <w:sz w:val="28"/>
          <w:szCs w:val="28"/>
          <w:lang w:eastAsia="ru-RU"/>
        </w:rPr>
        <w:t>округа</w:t>
      </w:r>
      <w:r w:rsidR="00A64BBA" w:rsidRPr="007E47E5">
        <w:rPr>
          <w:rFonts w:ascii="Times New Roman" w:eastAsia="Times New Roman" w:hAnsi="Times New Roman" w:cs="Times New Roman"/>
          <w:sz w:val="28"/>
          <w:szCs w:val="28"/>
          <w:lang w:eastAsia="ru-RU"/>
        </w:rPr>
        <w:t xml:space="preserve"> </w:t>
      </w:r>
      <w:r w:rsidR="00A64BBA">
        <w:rPr>
          <w:rFonts w:ascii="Times New Roman" w:eastAsia="Times New Roman" w:hAnsi="Times New Roman" w:cs="Times New Roman"/>
          <w:sz w:val="28"/>
          <w:szCs w:val="28"/>
          <w:lang w:eastAsia="ru-RU"/>
        </w:rPr>
        <w:t>Московской</w:t>
      </w:r>
      <w:r w:rsidR="00A64BBA" w:rsidRPr="007E47E5">
        <w:rPr>
          <w:rFonts w:ascii="Times New Roman" w:eastAsia="Times New Roman" w:hAnsi="Times New Roman" w:cs="Times New Roman"/>
          <w:sz w:val="28"/>
          <w:szCs w:val="28"/>
          <w:lang w:eastAsia="ru-RU"/>
        </w:rPr>
        <w:t xml:space="preserve"> </w:t>
      </w:r>
      <w:r w:rsidR="00A64BBA">
        <w:rPr>
          <w:rFonts w:ascii="Times New Roman" w:eastAsia="Times New Roman" w:hAnsi="Times New Roman" w:cs="Times New Roman"/>
          <w:sz w:val="28"/>
          <w:szCs w:val="28"/>
          <w:lang w:eastAsia="ru-RU"/>
        </w:rPr>
        <w:t>области</w:t>
      </w:r>
      <w:r w:rsidR="003747CD" w:rsidRPr="007E47E5">
        <w:rPr>
          <w:rFonts w:ascii="Times New Roman" w:eastAsia="Times New Roman" w:hAnsi="Times New Roman" w:cs="Times New Roman"/>
          <w:sz w:val="28"/>
          <w:szCs w:val="28"/>
          <w:lang w:eastAsia="ru-RU"/>
        </w:rPr>
        <w:t xml:space="preserve"> </w:t>
      </w:r>
      <w:r w:rsidR="003F22FE">
        <w:rPr>
          <w:rFonts w:ascii="Times New Roman" w:eastAsia="Times New Roman" w:hAnsi="Times New Roman" w:cs="Times New Roman"/>
          <w:color w:val="000000"/>
          <w:sz w:val="28"/>
          <w:szCs w:val="28"/>
          <w:lang w:eastAsia="ru-RU"/>
        </w:rPr>
        <w:t xml:space="preserve">от </w:t>
      </w:r>
      <w:r w:rsidR="005B6A21" w:rsidRPr="005B6A21">
        <w:rPr>
          <w:rFonts w:ascii="Times New Roman" w:eastAsia="Times New Roman" w:hAnsi="Times New Roman" w:cs="Times New Roman"/>
          <w:color w:val="000000"/>
          <w:sz w:val="28"/>
          <w:szCs w:val="28"/>
          <w:lang w:eastAsia="ru-RU"/>
        </w:rPr>
        <w:t>21.02.2025 № 787 «Об утверждении объема нормативных затрат на 2025 год и плановый период 2026 и 2027 годов на выполнение муниципального задания – оказание муниципальных услуг (выполнение работ) и содержание имущества Муниципального автономного учреждения «Дирекция парков Раменского муниципального округа»</w:t>
      </w:r>
      <w:r w:rsidR="00DB538A">
        <w:rPr>
          <w:rFonts w:ascii="Times New Roman" w:eastAsia="Times New Roman" w:hAnsi="Times New Roman" w:cs="Times New Roman"/>
          <w:color w:val="000000"/>
          <w:sz w:val="28"/>
          <w:szCs w:val="28"/>
          <w:lang w:eastAsia="ru-RU"/>
        </w:rPr>
        <w:t xml:space="preserve"> (с изменениями, внесенными пост</w:t>
      </w:r>
      <w:r w:rsidR="001F52C5">
        <w:rPr>
          <w:rFonts w:ascii="Times New Roman" w:eastAsia="Times New Roman" w:hAnsi="Times New Roman" w:cs="Times New Roman"/>
          <w:color w:val="000000"/>
          <w:sz w:val="28"/>
          <w:szCs w:val="28"/>
          <w:lang w:eastAsia="ru-RU"/>
        </w:rPr>
        <w:t>ановлениями администрации Раменского муниципального округа</w:t>
      </w:r>
      <w:r w:rsidR="00DB538A" w:rsidRPr="00DB538A">
        <w:rPr>
          <w:rFonts w:ascii="Times New Roman" w:eastAsia="Times New Roman" w:hAnsi="Times New Roman" w:cs="Times New Roman"/>
          <w:color w:val="000000"/>
          <w:sz w:val="28"/>
          <w:szCs w:val="28"/>
          <w:lang w:eastAsia="ru-RU"/>
        </w:rPr>
        <w:t xml:space="preserve"> от</w:t>
      </w:r>
      <w:r w:rsidR="00DB538A">
        <w:rPr>
          <w:rFonts w:ascii="Times New Roman" w:eastAsia="Times New Roman" w:hAnsi="Times New Roman" w:cs="Times New Roman"/>
          <w:color w:val="000000"/>
          <w:sz w:val="28"/>
          <w:szCs w:val="28"/>
          <w:lang w:eastAsia="ru-RU"/>
        </w:rPr>
        <w:t xml:space="preserve"> 24.03.</w:t>
      </w:r>
      <w:r w:rsidR="005E52EB">
        <w:rPr>
          <w:rFonts w:ascii="Times New Roman" w:eastAsia="Times New Roman" w:hAnsi="Times New Roman" w:cs="Times New Roman"/>
          <w:color w:val="000000"/>
          <w:sz w:val="28"/>
          <w:szCs w:val="28"/>
          <w:lang w:eastAsia="ru-RU"/>
        </w:rPr>
        <w:t>20</w:t>
      </w:r>
      <w:r w:rsidR="00DB538A">
        <w:rPr>
          <w:rFonts w:ascii="Times New Roman" w:eastAsia="Times New Roman" w:hAnsi="Times New Roman" w:cs="Times New Roman"/>
          <w:color w:val="000000"/>
          <w:sz w:val="28"/>
          <w:szCs w:val="28"/>
          <w:lang w:eastAsia="ru-RU"/>
        </w:rPr>
        <w:t>25 №</w:t>
      </w:r>
      <w:r w:rsidR="005E52EB">
        <w:rPr>
          <w:rFonts w:ascii="Times New Roman" w:eastAsia="Times New Roman" w:hAnsi="Times New Roman" w:cs="Times New Roman"/>
          <w:color w:val="000000"/>
          <w:sz w:val="28"/>
          <w:szCs w:val="28"/>
          <w:lang w:eastAsia="ru-RU"/>
        </w:rPr>
        <w:t xml:space="preserve"> </w:t>
      </w:r>
      <w:r w:rsidR="00DB538A">
        <w:rPr>
          <w:rFonts w:ascii="Times New Roman" w:eastAsia="Times New Roman" w:hAnsi="Times New Roman" w:cs="Times New Roman"/>
          <w:color w:val="000000"/>
          <w:sz w:val="28"/>
          <w:szCs w:val="28"/>
          <w:lang w:eastAsia="ru-RU"/>
        </w:rPr>
        <w:t>1251, от 06.06.</w:t>
      </w:r>
      <w:r w:rsidR="005E52EB">
        <w:rPr>
          <w:rFonts w:ascii="Times New Roman" w:eastAsia="Times New Roman" w:hAnsi="Times New Roman" w:cs="Times New Roman"/>
          <w:color w:val="000000"/>
          <w:sz w:val="28"/>
          <w:szCs w:val="28"/>
          <w:lang w:eastAsia="ru-RU"/>
        </w:rPr>
        <w:t>20</w:t>
      </w:r>
      <w:r w:rsidR="00DB538A">
        <w:rPr>
          <w:rFonts w:ascii="Times New Roman" w:eastAsia="Times New Roman" w:hAnsi="Times New Roman" w:cs="Times New Roman"/>
          <w:color w:val="000000"/>
          <w:sz w:val="28"/>
          <w:szCs w:val="28"/>
          <w:lang w:eastAsia="ru-RU"/>
        </w:rPr>
        <w:t>25 №</w:t>
      </w:r>
      <w:r w:rsidR="005E52EB">
        <w:rPr>
          <w:rFonts w:ascii="Times New Roman" w:eastAsia="Times New Roman" w:hAnsi="Times New Roman" w:cs="Times New Roman"/>
          <w:color w:val="000000"/>
          <w:sz w:val="28"/>
          <w:szCs w:val="28"/>
          <w:lang w:eastAsia="ru-RU"/>
        </w:rPr>
        <w:t xml:space="preserve"> </w:t>
      </w:r>
      <w:r w:rsidR="00DB538A">
        <w:rPr>
          <w:rFonts w:ascii="Times New Roman" w:eastAsia="Times New Roman" w:hAnsi="Times New Roman" w:cs="Times New Roman"/>
          <w:color w:val="000000"/>
          <w:sz w:val="28"/>
          <w:szCs w:val="28"/>
          <w:lang w:eastAsia="ru-RU"/>
        </w:rPr>
        <w:t>2415</w:t>
      </w:r>
      <w:r w:rsidR="009321E6">
        <w:rPr>
          <w:rFonts w:ascii="Times New Roman" w:eastAsia="Times New Roman" w:hAnsi="Times New Roman" w:cs="Times New Roman"/>
          <w:color w:val="000000"/>
          <w:sz w:val="28"/>
          <w:szCs w:val="28"/>
          <w:lang w:eastAsia="ru-RU"/>
        </w:rPr>
        <w:t>, от 15.10.2025 № 4580</w:t>
      </w:r>
      <w:r w:rsidR="00DB538A">
        <w:rPr>
          <w:rFonts w:ascii="Times New Roman" w:eastAsia="Times New Roman" w:hAnsi="Times New Roman" w:cs="Times New Roman"/>
          <w:color w:val="000000"/>
          <w:sz w:val="28"/>
          <w:szCs w:val="28"/>
          <w:lang w:eastAsia="ru-RU"/>
        </w:rPr>
        <w:t>)</w:t>
      </w:r>
      <w:r w:rsidR="00C47D23">
        <w:rPr>
          <w:rFonts w:ascii="Times New Roman" w:eastAsia="Times New Roman" w:hAnsi="Times New Roman" w:cs="Times New Roman"/>
          <w:color w:val="000000"/>
          <w:sz w:val="28"/>
          <w:szCs w:val="28"/>
          <w:lang w:eastAsia="ru-RU"/>
        </w:rPr>
        <w:t>,</w:t>
      </w:r>
      <w:r w:rsidR="001C00DB">
        <w:rPr>
          <w:rFonts w:ascii="Times New Roman" w:eastAsia="Times New Roman" w:hAnsi="Times New Roman" w:cs="Times New Roman"/>
          <w:color w:val="000000"/>
          <w:sz w:val="28"/>
          <w:szCs w:val="28"/>
          <w:lang w:eastAsia="ru-RU"/>
        </w:rPr>
        <w:t xml:space="preserve"> </w:t>
      </w:r>
      <w:r w:rsidR="003747CD" w:rsidRPr="007E47E5">
        <w:rPr>
          <w:rFonts w:ascii="Times New Roman" w:eastAsia="Times New Roman" w:hAnsi="Times New Roman" w:cs="Times New Roman"/>
          <w:color w:val="000000"/>
          <w:sz w:val="28"/>
          <w:szCs w:val="28"/>
          <w:lang w:eastAsia="ru-RU"/>
        </w:rPr>
        <w:t>и</w:t>
      </w:r>
      <w:r w:rsidR="004B2173">
        <w:rPr>
          <w:rFonts w:ascii="Times New Roman" w:eastAsia="Times New Roman" w:hAnsi="Times New Roman" w:cs="Times New Roman"/>
          <w:color w:val="000000"/>
          <w:sz w:val="28"/>
          <w:szCs w:val="28"/>
          <w:lang w:eastAsia="ru-RU"/>
        </w:rPr>
        <w:t>зложив его в редакции согласно п</w:t>
      </w:r>
      <w:r w:rsidR="003747CD" w:rsidRPr="007E47E5">
        <w:rPr>
          <w:rFonts w:ascii="Times New Roman" w:eastAsia="Times New Roman" w:hAnsi="Times New Roman" w:cs="Times New Roman"/>
          <w:color w:val="000000"/>
          <w:sz w:val="28"/>
          <w:szCs w:val="28"/>
          <w:lang w:eastAsia="ru-RU"/>
        </w:rPr>
        <w:t>риложению к настоящему постановлению.</w:t>
      </w:r>
    </w:p>
    <w:p w14:paraId="67F44D0E" w14:textId="2444F068" w:rsidR="009A6A44" w:rsidRDefault="006C0622" w:rsidP="009A6A44">
      <w:pPr>
        <w:pStyle w:val="a4"/>
        <w:shd w:val="clear" w:color="auto" w:fill="FFFFFF"/>
        <w:tabs>
          <w:tab w:val="left" w:pos="142"/>
        </w:tabs>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2. </w:t>
      </w:r>
      <w:r w:rsidR="00AC6D93" w:rsidRPr="00AC6D93">
        <w:rPr>
          <w:rFonts w:ascii="Times New Roman" w:eastAsia="Times New Roman" w:hAnsi="Times New Roman" w:cs="Times New Roman"/>
          <w:color w:val="000000"/>
          <w:sz w:val="28"/>
          <w:szCs w:val="28"/>
          <w:lang w:eastAsia="ru-RU"/>
        </w:rPr>
        <w:t>Управлению муниципальных услуг, связи и развития информационно-коммуникационных техно</w:t>
      </w:r>
      <w:r w:rsidR="005B6A21">
        <w:rPr>
          <w:rFonts w:ascii="Times New Roman" w:eastAsia="Times New Roman" w:hAnsi="Times New Roman" w:cs="Times New Roman"/>
          <w:color w:val="000000"/>
          <w:sz w:val="28"/>
          <w:szCs w:val="28"/>
          <w:lang w:eastAsia="ru-RU"/>
        </w:rPr>
        <w:t>логий Администрации Раменского муниципального</w:t>
      </w:r>
      <w:r w:rsidR="00AC6D93" w:rsidRPr="00AC6D93">
        <w:rPr>
          <w:rFonts w:ascii="Times New Roman" w:eastAsia="Times New Roman" w:hAnsi="Times New Roman" w:cs="Times New Roman"/>
          <w:color w:val="000000"/>
          <w:sz w:val="28"/>
          <w:szCs w:val="28"/>
          <w:lang w:eastAsia="ru-RU"/>
        </w:rPr>
        <w:t xml:space="preserve"> </w:t>
      </w:r>
      <w:r w:rsidR="00FA349F" w:rsidRPr="00AC6D93">
        <w:rPr>
          <w:rFonts w:ascii="Times New Roman" w:eastAsia="Times New Roman" w:hAnsi="Times New Roman" w:cs="Times New Roman"/>
          <w:color w:val="000000"/>
          <w:sz w:val="28"/>
          <w:szCs w:val="28"/>
          <w:lang w:eastAsia="ru-RU"/>
        </w:rPr>
        <w:t>округа (</w:t>
      </w:r>
      <w:r w:rsidR="00AC6D93" w:rsidRPr="00AC6D93">
        <w:rPr>
          <w:rFonts w:ascii="Times New Roman" w:eastAsia="Times New Roman" w:hAnsi="Times New Roman" w:cs="Times New Roman"/>
          <w:color w:val="000000"/>
          <w:sz w:val="28"/>
          <w:szCs w:val="28"/>
          <w:lang w:eastAsia="ru-RU"/>
        </w:rPr>
        <w:t xml:space="preserve">Белкина С.В.) разместить настоящее постановление на официальном </w:t>
      </w:r>
      <w:r w:rsidR="00AC6D93" w:rsidRPr="00AC6D93">
        <w:rPr>
          <w:rFonts w:ascii="Times New Roman" w:eastAsia="Times New Roman" w:hAnsi="Times New Roman" w:cs="Times New Roman"/>
          <w:color w:val="000000"/>
          <w:sz w:val="28"/>
          <w:szCs w:val="28"/>
          <w:lang w:eastAsia="ru-RU"/>
        </w:rPr>
        <w:lastRenderedPageBreak/>
        <w:t xml:space="preserve">информационном портале Раменского </w:t>
      </w:r>
      <w:r w:rsidR="005B6A21">
        <w:rPr>
          <w:rFonts w:ascii="Times New Roman" w:eastAsia="Times New Roman" w:hAnsi="Times New Roman" w:cs="Times New Roman"/>
          <w:color w:val="000000"/>
          <w:sz w:val="28"/>
          <w:szCs w:val="28"/>
          <w:lang w:eastAsia="ru-RU"/>
        </w:rPr>
        <w:t>муниципального</w:t>
      </w:r>
      <w:r w:rsidR="00AC6D93" w:rsidRPr="00AC6D93">
        <w:rPr>
          <w:rFonts w:ascii="Times New Roman" w:eastAsia="Times New Roman" w:hAnsi="Times New Roman" w:cs="Times New Roman"/>
          <w:color w:val="000000"/>
          <w:sz w:val="28"/>
          <w:szCs w:val="28"/>
          <w:lang w:eastAsia="ru-RU"/>
        </w:rPr>
        <w:t xml:space="preserve"> округа www.ramenskoye.ru.</w:t>
      </w:r>
      <w:r w:rsidR="003747CD">
        <w:rPr>
          <w:rFonts w:ascii="Times New Roman" w:eastAsia="Times New Roman" w:hAnsi="Times New Roman" w:cs="Times New Roman"/>
          <w:sz w:val="28"/>
          <w:szCs w:val="28"/>
          <w:lang w:eastAsia="ru-RU"/>
        </w:rPr>
        <w:t xml:space="preserve">  </w:t>
      </w:r>
      <w:r w:rsidR="001C00DB">
        <w:rPr>
          <w:rFonts w:ascii="Times New Roman" w:eastAsia="Times New Roman" w:hAnsi="Times New Roman" w:cs="Times New Roman"/>
          <w:sz w:val="28"/>
          <w:szCs w:val="28"/>
          <w:lang w:eastAsia="ru-RU"/>
        </w:rPr>
        <w:t xml:space="preserve">   </w:t>
      </w:r>
      <w:r w:rsidR="003747CD">
        <w:rPr>
          <w:rFonts w:ascii="Times New Roman" w:eastAsia="Times New Roman" w:hAnsi="Times New Roman" w:cs="Times New Roman"/>
          <w:sz w:val="28"/>
          <w:szCs w:val="28"/>
          <w:lang w:eastAsia="ru-RU"/>
        </w:rPr>
        <w:t xml:space="preserve"> </w:t>
      </w:r>
      <w:r w:rsidR="009A6A44">
        <w:rPr>
          <w:rFonts w:ascii="Times New Roman" w:eastAsia="Times New Roman" w:hAnsi="Times New Roman" w:cs="Times New Roman"/>
          <w:sz w:val="28"/>
          <w:szCs w:val="28"/>
          <w:lang w:eastAsia="ru-RU"/>
        </w:rPr>
        <w:t xml:space="preserve">    </w:t>
      </w:r>
    </w:p>
    <w:p w14:paraId="223D0DDF" w14:textId="3027C24F" w:rsidR="003747CD" w:rsidRDefault="006C0622" w:rsidP="00DE1108">
      <w:pPr>
        <w:pStyle w:val="a4"/>
        <w:shd w:val="clear" w:color="auto" w:fill="FFFFFF"/>
        <w:tabs>
          <w:tab w:val="left" w:pos="142"/>
          <w:tab w:val="left" w:pos="993"/>
        </w:tabs>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w:t>
      </w:r>
      <w:r w:rsidR="0029214E" w:rsidRPr="0029214E">
        <w:rPr>
          <w:rFonts w:ascii="Times New Roman" w:eastAsia="Times New Roman" w:hAnsi="Times New Roman" w:cs="Times New Roman"/>
          <w:bCs/>
          <w:sz w:val="28"/>
          <w:szCs w:val="28"/>
          <w:lang w:eastAsia="ru-RU"/>
        </w:rPr>
        <w:t>Настоящее постановление распространяет свое действие на правоотношения,</w:t>
      </w:r>
      <w:r>
        <w:rPr>
          <w:rFonts w:ascii="Times New Roman" w:eastAsia="Times New Roman" w:hAnsi="Times New Roman" w:cs="Times New Roman"/>
          <w:bCs/>
          <w:sz w:val="28"/>
          <w:szCs w:val="28"/>
          <w:lang w:eastAsia="ru-RU"/>
        </w:rPr>
        <w:t xml:space="preserve"> </w:t>
      </w:r>
      <w:r w:rsidR="0029214E" w:rsidRPr="0029214E">
        <w:rPr>
          <w:rFonts w:ascii="Times New Roman" w:eastAsia="Times New Roman" w:hAnsi="Times New Roman" w:cs="Times New Roman"/>
          <w:bCs/>
          <w:sz w:val="28"/>
          <w:szCs w:val="28"/>
          <w:lang w:eastAsia="ru-RU"/>
        </w:rPr>
        <w:t xml:space="preserve">возникшие с </w:t>
      </w:r>
      <w:r w:rsidR="00540CD2">
        <w:rPr>
          <w:rFonts w:ascii="Times New Roman" w:eastAsia="Times New Roman" w:hAnsi="Times New Roman" w:cs="Times New Roman"/>
          <w:bCs/>
          <w:sz w:val="28"/>
          <w:szCs w:val="28"/>
          <w:lang w:eastAsia="ru-RU"/>
        </w:rPr>
        <w:t>2</w:t>
      </w:r>
      <w:r w:rsidR="009321E6">
        <w:rPr>
          <w:rFonts w:ascii="Times New Roman" w:eastAsia="Times New Roman" w:hAnsi="Times New Roman" w:cs="Times New Roman"/>
          <w:bCs/>
          <w:sz w:val="28"/>
          <w:szCs w:val="28"/>
          <w:lang w:eastAsia="ru-RU"/>
        </w:rPr>
        <w:t>8</w:t>
      </w:r>
      <w:r w:rsidR="00BB5B76">
        <w:rPr>
          <w:rFonts w:ascii="Times New Roman" w:eastAsia="Times New Roman" w:hAnsi="Times New Roman" w:cs="Times New Roman"/>
          <w:bCs/>
          <w:sz w:val="28"/>
          <w:szCs w:val="28"/>
          <w:lang w:eastAsia="ru-RU"/>
        </w:rPr>
        <w:t>.</w:t>
      </w:r>
      <w:r w:rsidR="009321E6">
        <w:rPr>
          <w:rFonts w:ascii="Times New Roman" w:eastAsia="Times New Roman" w:hAnsi="Times New Roman" w:cs="Times New Roman"/>
          <w:bCs/>
          <w:sz w:val="28"/>
          <w:szCs w:val="28"/>
          <w:lang w:eastAsia="ru-RU"/>
        </w:rPr>
        <w:t>10</w:t>
      </w:r>
      <w:r w:rsidR="0029214E" w:rsidRPr="001471B3">
        <w:rPr>
          <w:rFonts w:ascii="Times New Roman" w:eastAsia="Times New Roman" w:hAnsi="Times New Roman" w:cs="Times New Roman"/>
          <w:bCs/>
          <w:sz w:val="28"/>
          <w:szCs w:val="28"/>
          <w:lang w:eastAsia="ru-RU"/>
        </w:rPr>
        <w:t>.202</w:t>
      </w:r>
      <w:r w:rsidR="001F31D4">
        <w:rPr>
          <w:rFonts w:ascii="Times New Roman" w:eastAsia="Times New Roman" w:hAnsi="Times New Roman" w:cs="Times New Roman"/>
          <w:bCs/>
          <w:sz w:val="28"/>
          <w:szCs w:val="28"/>
          <w:lang w:eastAsia="ru-RU"/>
        </w:rPr>
        <w:t>5</w:t>
      </w:r>
      <w:r w:rsidR="001C00DB" w:rsidRPr="001471B3">
        <w:rPr>
          <w:rFonts w:ascii="Times New Roman" w:eastAsia="Times New Roman" w:hAnsi="Times New Roman" w:cs="Times New Roman"/>
          <w:sz w:val="28"/>
          <w:szCs w:val="28"/>
          <w:lang w:eastAsia="ru-RU"/>
        </w:rPr>
        <w:t>.</w:t>
      </w:r>
    </w:p>
    <w:p w14:paraId="1B49DA30" w14:textId="0AC0A28D" w:rsidR="00DE1108" w:rsidRPr="006C0622" w:rsidRDefault="006C0622" w:rsidP="006C0622">
      <w:pPr>
        <w:shd w:val="clear" w:color="auto" w:fill="FFFFFF"/>
        <w:tabs>
          <w:tab w:val="left" w:pos="14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    </w:t>
      </w:r>
      <w:r w:rsidR="00DE1108" w:rsidRPr="006C0622">
        <w:rPr>
          <w:rFonts w:ascii="Times New Roman" w:eastAsia="Times New Roman" w:hAnsi="Times New Roman" w:cs="Times New Roman"/>
          <w:sz w:val="28"/>
          <w:szCs w:val="28"/>
          <w:lang w:eastAsia="ru-RU"/>
        </w:rPr>
        <w:t xml:space="preserve">Контроль    за    исполнением    настоящего    постановления     возложить </w:t>
      </w:r>
    </w:p>
    <w:p w14:paraId="7B44236C" w14:textId="77777777" w:rsidR="00DE1108" w:rsidRDefault="00DE1108" w:rsidP="00DE1108">
      <w:pPr>
        <w:pStyle w:val="a4"/>
        <w:shd w:val="clear" w:color="auto" w:fill="FFFFFF"/>
        <w:tabs>
          <w:tab w:val="left" w:pos="142"/>
        </w:tabs>
        <w:spacing w:after="0" w:line="240" w:lineRule="auto"/>
        <w:ind w:left="0"/>
        <w:jc w:val="both"/>
        <w:rPr>
          <w:rFonts w:ascii="Times New Roman" w:eastAsia="Times New Roman" w:hAnsi="Times New Roman" w:cs="Times New Roman"/>
          <w:sz w:val="28"/>
          <w:szCs w:val="28"/>
          <w:lang w:eastAsia="ru-RU"/>
        </w:rPr>
      </w:pPr>
      <w:r w:rsidRPr="00DE1108">
        <w:rPr>
          <w:rFonts w:ascii="Times New Roman" w:eastAsia="Times New Roman" w:hAnsi="Times New Roman" w:cs="Times New Roman"/>
          <w:sz w:val="28"/>
          <w:szCs w:val="28"/>
          <w:lang w:eastAsia="ru-RU"/>
        </w:rPr>
        <w:t>на заместителя главы Раменского муниципального округа Гаджиева З. М.</w:t>
      </w:r>
    </w:p>
    <w:p w14:paraId="000FEB16" w14:textId="77777777" w:rsidR="00741041" w:rsidRDefault="00741041" w:rsidP="001C28E0">
      <w:pPr>
        <w:shd w:val="clear" w:color="auto" w:fill="FFFFFF"/>
        <w:tabs>
          <w:tab w:val="left" w:pos="0"/>
        </w:tabs>
        <w:spacing w:after="0" w:line="240" w:lineRule="auto"/>
        <w:rPr>
          <w:rFonts w:ascii="Times New Roman" w:eastAsia="Calibri" w:hAnsi="Times New Roman" w:cs="Times New Roman"/>
          <w:sz w:val="28"/>
          <w:szCs w:val="28"/>
        </w:rPr>
      </w:pPr>
    </w:p>
    <w:p w14:paraId="7DBA606A" w14:textId="77777777" w:rsidR="00741041" w:rsidRDefault="00741041" w:rsidP="001C28E0">
      <w:pPr>
        <w:shd w:val="clear" w:color="auto" w:fill="FFFFFF"/>
        <w:tabs>
          <w:tab w:val="left" w:pos="0"/>
        </w:tabs>
        <w:spacing w:after="0" w:line="240" w:lineRule="auto"/>
        <w:rPr>
          <w:rFonts w:ascii="Times New Roman" w:eastAsia="Calibri" w:hAnsi="Times New Roman" w:cs="Times New Roman"/>
          <w:sz w:val="28"/>
          <w:szCs w:val="28"/>
        </w:rPr>
      </w:pPr>
    </w:p>
    <w:p w14:paraId="7211AFE7" w14:textId="77777777" w:rsidR="0038358C" w:rsidRPr="0038358C" w:rsidRDefault="00BB5B76" w:rsidP="0038358C">
      <w:pPr>
        <w:widowControl w:val="0"/>
        <w:shd w:val="clear" w:color="auto" w:fill="FFFFFF"/>
        <w:tabs>
          <w:tab w:val="left" w:pos="709"/>
          <w:tab w:val="left" w:pos="851"/>
          <w:tab w:val="left" w:pos="1276"/>
        </w:tabs>
        <w:autoSpaceDE w:val="0"/>
        <w:autoSpaceDN w:val="0"/>
        <w:adjustRightInd w:val="0"/>
        <w:spacing w:after="0" w:line="240" w:lineRule="auto"/>
        <w:ind w:left="993" w:hanging="993"/>
        <w:jc w:val="both"/>
        <w:rPr>
          <w:rFonts w:ascii="Times New Roman" w:eastAsia="Times New Roman" w:hAnsi="Times New Roman" w:cs="Times New Roman"/>
          <w:bCs/>
          <w:spacing w:val="-4"/>
          <w:sz w:val="28"/>
          <w:szCs w:val="28"/>
          <w:lang w:eastAsia="ru-RU"/>
        </w:rPr>
      </w:pPr>
      <w:r>
        <w:rPr>
          <w:rFonts w:ascii="Times New Roman" w:eastAsia="Times New Roman" w:hAnsi="Times New Roman" w:cs="Times New Roman"/>
          <w:bCs/>
          <w:spacing w:val="-4"/>
          <w:sz w:val="28"/>
          <w:szCs w:val="28"/>
          <w:lang w:eastAsia="ru-RU"/>
        </w:rPr>
        <w:t>Г</w:t>
      </w:r>
      <w:r w:rsidR="0038358C" w:rsidRPr="0038358C">
        <w:rPr>
          <w:rFonts w:ascii="Times New Roman" w:eastAsia="Times New Roman" w:hAnsi="Times New Roman" w:cs="Times New Roman"/>
          <w:bCs/>
          <w:spacing w:val="-4"/>
          <w:sz w:val="28"/>
          <w:szCs w:val="28"/>
          <w:lang w:eastAsia="ru-RU"/>
        </w:rPr>
        <w:t>лав</w:t>
      </w:r>
      <w:r>
        <w:rPr>
          <w:rFonts w:ascii="Times New Roman" w:eastAsia="Times New Roman" w:hAnsi="Times New Roman" w:cs="Times New Roman"/>
          <w:bCs/>
          <w:spacing w:val="-4"/>
          <w:sz w:val="28"/>
          <w:szCs w:val="28"/>
          <w:lang w:eastAsia="ru-RU"/>
        </w:rPr>
        <w:t>а</w:t>
      </w:r>
      <w:r w:rsidR="0038358C" w:rsidRPr="0038358C">
        <w:rPr>
          <w:rFonts w:ascii="Times New Roman" w:eastAsia="Times New Roman" w:hAnsi="Times New Roman" w:cs="Times New Roman"/>
          <w:bCs/>
          <w:spacing w:val="-4"/>
          <w:sz w:val="28"/>
          <w:szCs w:val="28"/>
          <w:lang w:eastAsia="ru-RU"/>
        </w:rPr>
        <w:t xml:space="preserve"> Раменского </w:t>
      </w:r>
      <w:r w:rsidR="00782616">
        <w:rPr>
          <w:rFonts w:ascii="Times New Roman" w:eastAsia="Times New Roman" w:hAnsi="Times New Roman" w:cs="Times New Roman"/>
          <w:bCs/>
          <w:spacing w:val="-4"/>
          <w:sz w:val="28"/>
          <w:szCs w:val="28"/>
          <w:lang w:eastAsia="ru-RU"/>
        </w:rPr>
        <w:t>муниципального</w:t>
      </w:r>
      <w:r w:rsidR="0038358C" w:rsidRPr="0038358C">
        <w:rPr>
          <w:rFonts w:ascii="Times New Roman" w:eastAsia="Times New Roman" w:hAnsi="Times New Roman" w:cs="Times New Roman"/>
          <w:bCs/>
          <w:spacing w:val="-4"/>
          <w:sz w:val="28"/>
          <w:szCs w:val="28"/>
          <w:lang w:eastAsia="ru-RU"/>
        </w:rPr>
        <w:t xml:space="preserve"> округа                                 </w:t>
      </w:r>
      <w:r w:rsidR="00782616">
        <w:rPr>
          <w:rFonts w:ascii="Times New Roman" w:eastAsia="Times New Roman" w:hAnsi="Times New Roman" w:cs="Times New Roman"/>
          <w:bCs/>
          <w:spacing w:val="-4"/>
          <w:sz w:val="28"/>
          <w:szCs w:val="28"/>
          <w:lang w:eastAsia="ru-RU"/>
        </w:rPr>
        <w:t xml:space="preserve"> </w:t>
      </w:r>
      <w:r w:rsidR="0038358C">
        <w:rPr>
          <w:rFonts w:ascii="Times New Roman" w:eastAsia="Times New Roman" w:hAnsi="Times New Roman" w:cs="Times New Roman"/>
          <w:bCs/>
          <w:spacing w:val="-4"/>
          <w:sz w:val="28"/>
          <w:szCs w:val="28"/>
          <w:lang w:eastAsia="ru-RU"/>
        </w:rPr>
        <w:t xml:space="preserve">     </w:t>
      </w:r>
      <w:r w:rsidR="00782616">
        <w:rPr>
          <w:rFonts w:ascii="Times New Roman" w:eastAsia="Times New Roman" w:hAnsi="Times New Roman" w:cs="Times New Roman"/>
          <w:bCs/>
          <w:spacing w:val="-4"/>
          <w:sz w:val="28"/>
          <w:szCs w:val="28"/>
          <w:lang w:eastAsia="ru-RU"/>
        </w:rPr>
        <w:t xml:space="preserve">          </w:t>
      </w:r>
      <w:r w:rsidR="0038358C" w:rsidRPr="0038358C">
        <w:rPr>
          <w:rFonts w:ascii="Times New Roman" w:eastAsia="Times New Roman" w:hAnsi="Times New Roman" w:cs="Times New Roman"/>
          <w:bCs/>
          <w:spacing w:val="-4"/>
          <w:sz w:val="28"/>
          <w:szCs w:val="28"/>
          <w:lang w:eastAsia="ru-RU"/>
        </w:rPr>
        <w:t xml:space="preserve">  Э.В.</w:t>
      </w:r>
      <w:r w:rsidR="00782616">
        <w:rPr>
          <w:rFonts w:ascii="Times New Roman" w:eastAsia="Times New Roman" w:hAnsi="Times New Roman" w:cs="Times New Roman"/>
          <w:bCs/>
          <w:spacing w:val="-4"/>
          <w:sz w:val="28"/>
          <w:szCs w:val="28"/>
          <w:lang w:eastAsia="ru-RU"/>
        </w:rPr>
        <w:t xml:space="preserve"> </w:t>
      </w:r>
      <w:r w:rsidR="0038358C" w:rsidRPr="0038358C">
        <w:rPr>
          <w:rFonts w:ascii="Times New Roman" w:eastAsia="Times New Roman" w:hAnsi="Times New Roman" w:cs="Times New Roman"/>
          <w:bCs/>
          <w:spacing w:val="-4"/>
          <w:sz w:val="28"/>
          <w:szCs w:val="28"/>
          <w:lang w:eastAsia="ru-RU"/>
        </w:rPr>
        <w:t xml:space="preserve">Малышев                                               </w:t>
      </w:r>
    </w:p>
    <w:p w14:paraId="2B96200A"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3957E17F"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7B729203"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755864DD"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5B226227" w14:textId="77777777" w:rsidR="003747CD" w:rsidRPr="000F62D8" w:rsidRDefault="003747CD" w:rsidP="003747CD">
      <w:pPr>
        <w:shd w:val="clear" w:color="auto" w:fill="FFFFFF"/>
        <w:tabs>
          <w:tab w:val="left" w:pos="0"/>
        </w:tabs>
        <w:spacing w:after="0" w:line="240" w:lineRule="auto"/>
        <w:rPr>
          <w:rFonts w:ascii="Times New Roman" w:eastAsia="Times New Roman" w:hAnsi="Times New Roman" w:cs="Times New Roman"/>
          <w:color w:val="000000"/>
          <w:sz w:val="20"/>
          <w:szCs w:val="20"/>
          <w:lang w:eastAsia="ru-RU"/>
        </w:rPr>
      </w:pPr>
    </w:p>
    <w:p w14:paraId="511C5359"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46B66DB9"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5F9C3DBA"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07F8FB84"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75D59C7D"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1EE167B1"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4853A394"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4BB73A09"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4F3A39DE"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07CAE83F"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0E3C7043"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3FAB76BB"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2FF6CD36"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2A2B4BF6" w14:textId="77777777" w:rsidR="003747CD" w:rsidRPr="000F62D8"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5A0DF0CF" w14:textId="77777777" w:rsidR="003747CD"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63DC2A3C" w14:textId="77777777" w:rsidR="003747CD"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104D355D" w14:textId="77777777" w:rsidR="003747CD" w:rsidRDefault="003747CD"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7D04E408" w14:textId="77777777"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3FAD1066" w14:textId="77777777"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6D5AFEE1" w14:textId="77777777"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56F0F82C" w14:textId="77777777"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756D8254" w14:textId="77777777"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052DC243" w14:textId="77777777" w:rsidR="00F855CE" w:rsidRDefault="00F855C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47822DA0" w14:textId="77777777"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681D302F" w14:textId="77777777"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42CE6BD7" w14:textId="77777777"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040BFF1C" w14:textId="77777777"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5B468D24" w14:textId="77777777"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3CA19238" w14:textId="77777777" w:rsidR="00A9596E" w:rsidRDefault="00A9596E" w:rsidP="003747CD">
      <w:pPr>
        <w:shd w:val="clear" w:color="auto" w:fill="FFFFFF"/>
        <w:tabs>
          <w:tab w:val="left" w:pos="0"/>
        </w:tabs>
        <w:spacing w:after="0" w:line="240" w:lineRule="auto"/>
        <w:jc w:val="both"/>
        <w:rPr>
          <w:rFonts w:ascii="Times New Roman" w:eastAsia="Times New Roman" w:hAnsi="Times New Roman" w:cs="Times New Roman"/>
          <w:color w:val="000000"/>
          <w:sz w:val="20"/>
          <w:szCs w:val="20"/>
          <w:lang w:eastAsia="ru-RU"/>
        </w:rPr>
      </w:pPr>
    </w:p>
    <w:p w14:paraId="1D7336A7" w14:textId="77777777" w:rsidR="00FE0525" w:rsidRDefault="00FE0525" w:rsidP="00F13A27">
      <w:pPr>
        <w:shd w:val="clear" w:color="auto" w:fill="FFFFFF"/>
        <w:tabs>
          <w:tab w:val="left" w:pos="7380"/>
        </w:tabs>
        <w:spacing w:after="0" w:line="240" w:lineRule="auto"/>
        <w:ind w:right="-1"/>
        <w:rPr>
          <w:rFonts w:ascii="Times New Roman" w:eastAsia="Times New Roman" w:hAnsi="Times New Roman" w:cs="Times New Roman"/>
          <w:color w:val="000000"/>
          <w:sz w:val="20"/>
          <w:szCs w:val="20"/>
          <w:lang w:eastAsia="ru-RU"/>
        </w:rPr>
      </w:pPr>
    </w:p>
    <w:p w14:paraId="68046302" w14:textId="77777777" w:rsidR="00FA349F" w:rsidRDefault="00FA349F" w:rsidP="00F13A27">
      <w:pPr>
        <w:shd w:val="clear" w:color="auto" w:fill="FFFFFF"/>
        <w:tabs>
          <w:tab w:val="left" w:pos="7380"/>
        </w:tabs>
        <w:spacing w:after="0" w:line="240" w:lineRule="auto"/>
        <w:ind w:right="-1"/>
        <w:rPr>
          <w:rFonts w:ascii="Times New Roman" w:eastAsia="Times New Roman" w:hAnsi="Times New Roman" w:cs="Times New Roman"/>
          <w:color w:val="000000"/>
          <w:sz w:val="20"/>
          <w:szCs w:val="20"/>
          <w:lang w:eastAsia="ru-RU"/>
        </w:rPr>
      </w:pPr>
    </w:p>
    <w:p w14:paraId="0B57225D" w14:textId="77777777" w:rsidR="00FA349F" w:rsidRDefault="00FA349F"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28CE0D13" w14:textId="77777777" w:rsidR="00FE0525" w:rsidRDefault="00FE0525"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03D849BA" w14:textId="77777777" w:rsidR="00FE0525" w:rsidRDefault="00FE0525"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1B912469" w14:textId="77777777" w:rsidR="007C75F3" w:rsidRDefault="007C75F3"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2A2EA0B2" w14:textId="77777777" w:rsidR="00741041" w:rsidRDefault="00741041"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59D78A41" w14:textId="77777777" w:rsidR="00741041" w:rsidRDefault="00741041"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3CDFC54B" w14:textId="77777777" w:rsidR="007C75F3" w:rsidRDefault="007C75F3"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6FA09460" w14:textId="77777777" w:rsidR="00E540D1" w:rsidRDefault="00E540D1"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7E6927AC" w14:textId="77777777" w:rsidR="0042548E" w:rsidRDefault="0042548E"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2323FAFB" w14:textId="77777777" w:rsidR="00DB538A" w:rsidRDefault="00DB538A"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36602EA6" w14:textId="77777777" w:rsidR="00337935" w:rsidRDefault="00337935"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22EA6A60" w14:textId="77777777" w:rsidR="001C00DB" w:rsidRDefault="001C00DB" w:rsidP="00F13A27">
      <w:pPr>
        <w:shd w:val="clear" w:color="auto" w:fill="FFFFFF"/>
        <w:tabs>
          <w:tab w:val="left" w:pos="7380"/>
        </w:tabs>
        <w:spacing w:after="0" w:line="240" w:lineRule="auto"/>
        <w:ind w:right="-1"/>
        <w:rPr>
          <w:rFonts w:ascii="Times New Roman" w:eastAsia="Times New Roman" w:hAnsi="Times New Roman" w:cs="Times New Roman"/>
          <w:color w:val="000000"/>
          <w:sz w:val="28"/>
          <w:szCs w:val="20"/>
          <w:lang w:eastAsia="ru-RU"/>
        </w:rPr>
      </w:pPr>
    </w:p>
    <w:p w14:paraId="15FFB713" w14:textId="77777777" w:rsidR="001C00DB" w:rsidRPr="00AA26EA" w:rsidRDefault="00AA26EA" w:rsidP="001C00DB">
      <w:pPr>
        <w:shd w:val="clear" w:color="auto" w:fill="FFFFFF"/>
        <w:tabs>
          <w:tab w:val="left" w:pos="7380"/>
        </w:tabs>
        <w:spacing w:after="0" w:line="240" w:lineRule="auto"/>
        <w:ind w:right="-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Зима А.Е.</w:t>
      </w:r>
    </w:p>
    <w:p w14:paraId="0E1F1159" w14:textId="77777777" w:rsidR="001C00DB" w:rsidRPr="001C00DB" w:rsidRDefault="001C00DB" w:rsidP="001C00DB">
      <w:pPr>
        <w:shd w:val="clear" w:color="auto" w:fill="FFFFFF"/>
        <w:tabs>
          <w:tab w:val="left" w:pos="7380"/>
        </w:tabs>
        <w:spacing w:after="0" w:line="240" w:lineRule="auto"/>
        <w:ind w:right="-1"/>
        <w:rPr>
          <w:rFonts w:ascii="Times New Roman" w:eastAsia="Times New Roman" w:hAnsi="Times New Roman" w:cs="Times New Roman"/>
          <w:color w:val="000000"/>
          <w:lang w:eastAsia="ru-RU"/>
        </w:rPr>
      </w:pPr>
      <w:r w:rsidRPr="001C00DB">
        <w:rPr>
          <w:rFonts w:ascii="Times New Roman" w:eastAsia="Times New Roman" w:hAnsi="Times New Roman" w:cs="Times New Roman"/>
          <w:color w:val="000000"/>
          <w:lang w:eastAsia="ru-RU"/>
        </w:rPr>
        <w:t>8(496)467-44-49</w:t>
      </w:r>
    </w:p>
    <w:sectPr w:rsidR="001C00DB" w:rsidRPr="001C00DB" w:rsidSect="004B0C3C">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7CD"/>
    <w:rsid w:val="0000123C"/>
    <w:rsid w:val="000025F4"/>
    <w:rsid w:val="00002C17"/>
    <w:rsid w:val="00004154"/>
    <w:rsid w:val="00006B01"/>
    <w:rsid w:val="00011142"/>
    <w:rsid w:val="0001602B"/>
    <w:rsid w:val="000164DD"/>
    <w:rsid w:val="00025993"/>
    <w:rsid w:val="00027240"/>
    <w:rsid w:val="00043A38"/>
    <w:rsid w:val="00047470"/>
    <w:rsid w:val="00050AA0"/>
    <w:rsid w:val="000526A9"/>
    <w:rsid w:val="00055D4E"/>
    <w:rsid w:val="00056B0B"/>
    <w:rsid w:val="00060DBF"/>
    <w:rsid w:val="00062237"/>
    <w:rsid w:val="00062B43"/>
    <w:rsid w:val="000655E4"/>
    <w:rsid w:val="000676FC"/>
    <w:rsid w:val="00073C53"/>
    <w:rsid w:val="00076059"/>
    <w:rsid w:val="00077C56"/>
    <w:rsid w:val="0008027D"/>
    <w:rsid w:val="00080DC8"/>
    <w:rsid w:val="000846B7"/>
    <w:rsid w:val="00084BA8"/>
    <w:rsid w:val="0008548C"/>
    <w:rsid w:val="000913ED"/>
    <w:rsid w:val="00091698"/>
    <w:rsid w:val="00091DF3"/>
    <w:rsid w:val="0009227E"/>
    <w:rsid w:val="00095687"/>
    <w:rsid w:val="000959E7"/>
    <w:rsid w:val="000A3C74"/>
    <w:rsid w:val="000A7B90"/>
    <w:rsid w:val="000B2216"/>
    <w:rsid w:val="000B5BD4"/>
    <w:rsid w:val="000B7133"/>
    <w:rsid w:val="000C0BEB"/>
    <w:rsid w:val="000C0F6E"/>
    <w:rsid w:val="000C6E43"/>
    <w:rsid w:val="000D1AE6"/>
    <w:rsid w:val="000D1C11"/>
    <w:rsid w:val="000D2C1E"/>
    <w:rsid w:val="000D2E50"/>
    <w:rsid w:val="000D7817"/>
    <w:rsid w:val="000E565D"/>
    <w:rsid w:val="000E66FC"/>
    <w:rsid w:val="000E7143"/>
    <w:rsid w:val="000F0B55"/>
    <w:rsid w:val="00100266"/>
    <w:rsid w:val="001008D8"/>
    <w:rsid w:val="001027A7"/>
    <w:rsid w:val="0010388E"/>
    <w:rsid w:val="001047D5"/>
    <w:rsid w:val="00105C3D"/>
    <w:rsid w:val="001119CD"/>
    <w:rsid w:val="00113BEC"/>
    <w:rsid w:val="0011518C"/>
    <w:rsid w:val="001202F9"/>
    <w:rsid w:val="001223E1"/>
    <w:rsid w:val="00122D09"/>
    <w:rsid w:val="00122DA4"/>
    <w:rsid w:val="001234B0"/>
    <w:rsid w:val="00124579"/>
    <w:rsid w:val="00132A86"/>
    <w:rsid w:val="00132DD0"/>
    <w:rsid w:val="00134A34"/>
    <w:rsid w:val="00140BFB"/>
    <w:rsid w:val="001414AD"/>
    <w:rsid w:val="0014695A"/>
    <w:rsid w:val="001471B3"/>
    <w:rsid w:val="00147D55"/>
    <w:rsid w:val="001535A3"/>
    <w:rsid w:val="00157946"/>
    <w:rsid w:val="00160A94"/>
    <w:rsid w:val="00160AD8"/>
    <w:rsid w:val="00165464"/>
    <w:rsid w:val="00165A13"/>
    <w:rsid w:val="00170ACD"/>
    <w:rsid w:val="0017594B"/>
    <w:rsid w:val="0017726B"/>
    <w:rsid w:val="0017726D"/>
    <w:rsid w:val="001773C1"/>
    <w:rsid w:val="00177D86"/>
    <w:rsid w:val="0018246B"/>
    <w:rsid w:val="00187CF2"/>
    <w:rsid w:val="00192F4B"/>
    <w:rsid w:val="0019628B"/>
    <w:rsid w:val="00196A9B"/>
    <w:rsid w:val="00197748"/>
    <w:rsid w:val="00197F35"/>
    <w:rsid w:val="001A0EDD"/>
    <w:rsid w:val="001B09A1"/>
    <w:rsid w:val="001C00DB"/>
    <w:rsid w:val="001C0655"/>
    <w:rsid w:val="001C17D0"/>
    <w:rsid w:val="001C1B41"/>
    <w:rsid w:val="001C28E0"/>
    <w:rsid w:val="001C3108"/>
    <w:rsid w:val="001C33D8"/>
    <w:rsid w:val="001C5E30"/>
    <w:rsid w:val="001C7FA4"/>
    <w:rsid w:val="001D2852"/>
    <w:rsid w:val="001D6B93"/>
    <w:rsid w:val="001D7727"/>
    <w:rsid w:val="001D7989"/>
    <w:rsid w:val="001D7B69"/>
    <w:rsid w:val="001E10D7"/>
    <w:rsid w:val="001E7668"/>
    <w:rsid w:val="001F31D4"/>
    <w:rsid w:val="001F3D33"/>
    <w:rsid w:val="001F52C5"/>
    <w:rsid w:val="001F5651"/>
    <w:rsid w:val="001F59EB"/>
    <w:rsid w:val="001F6DD9"/>
    <w:rsid w:val="00200B65"/>
    <w:rsid w:val="00202356"/>
    <w:rsid w:val="00203CC0"/>
    <w:rsid w:val="00206397"/>
    <w:rsid w:val="002104C0"/>
    <w:rsid w:val="00210D22"/>
    <w:rsid w:val="00214D67"/>
    <w:rsid w:val="00214E4A"/>
    <w:rsid w:val="0022051E"/>
    <w:rsid w:val="00224C6D"/>
    <w:rsid w:val="002272F2"/>
    <w:rsid w:val="002273DE"/>
    <w:rsid w:val="00227851"/>
    <w:rsid w:val="0023031C"/>
    <w:rsid w:val="00232246"/>
    <w:rsid w:val="00234C2C"/>
    <w:rsid w:val="002374DF"/>
    <w:rsid w:val="00244FDC"/>
    <w:rsid w:val="002457D5"/>
    <w:rsid w:val="00252EBC"/>
    <w:rsid w:val="00254BD8"/>
    <w:rsid w:val="00257352"/>
    <w:rsid w:val="0026331E"/>
    <w:rsid w:val="00264B36"/>
    <w:rsid w:val="00265177"/>
    <w:rsid w:val="00265502"/>
    <w:rsid w:val="00265662"/>
    <w:rsid w:val="0027005D"/>
    <w:rsid w:val="002704E2"/>
    <w:rsid w:val="00272854"/>
    <w:rsid w:val="00274F60"/>
    <w:rsid w:val="00280C6F"/>
    <w:rsid w:val="00286AF6"/>
    <w:rsid w:val="00287EAC"/>
    <w:rsid w:val="00291F7A"/>
    <w:rsid w:val="0029214E"/>
    <w:rsid w:val="002930DB"/>
    <w:rsid w:val="00294BFF"/>
    <w:rsid w:val="0029596D"/>
    <w:rsid w:val="002A3C44"/>
    <w:rsid w:val="002A3EF0"/>
    <w:rsid w:val="002A6CC5"/>
    <w:rsid w:val="002B0100"/>
    <w:rsid w:val="002B0982"/>
    <w:rsid w:val="002B3296"/>
    <w:rsid w:val="002B3D7A"/>
    <w:rsid w:val="002B42C1"/>
    <w:rsid w:val="002B5EC0"/>
    <w:rsid w:val="002C07AE"/>
    <w:rsid w:val="002C2231"/>
    <w:rsid w:val="002C32BC"/>
    <w:rsid w:val="002C6264"/>
    <w:rsid w:val="002C70DF"/>
    <w:rsid w:val="002D2832"/>
    <w:rsid w:val="002D3DCC"/>
    <w:rsid w:val="002D5F43"/>
    <w:rsid w:val="002D6FE0"/>
    <w:rsid w:val="002E6EDF"/>
    <w:rsid w:val="002E7D25"/>
    <w:rsid w:val="002F0483"/>
    <w:rsid w:val="002F1078"/>
    <w:rsid w:val="002F34AE"/>
    <w:rsid w:val="002F6871"/>
    <w:rsid w:val="00300305"/>
    <w:rsid w:val="0030030B"/>
    <w:rsid w:val="00300D9E"/>
    <w:rsid w:val="003023DB"/>
    <w:rsid w:val="00304715"/>
    <w:rsid w:val="00312711"/>
    <w:rsid w:val="00315A43"/>
    <w:rsid w:val="00316729"/>
    <w:rsid w:val="00316E04"/>
    <w:rsid w:val="003172EB"/>
    <w:rsid w:val="003178D5"/>
    <w:rsid w:val="00322514"/>
    <w:rsid w:val="00323CD2"/>
    <w:rsid w:val="00335E46"/>
    <w:rsid w:val="003370E9"/>
    <w:rsid w:val="00337935"/>
    <w:rsid w:val="003439CA"/>
    <w:rsid w:val="00343CA3"/>
    <w:rsid w:val="00344854"/>
    <w:rsid w:val="00352176"/>
    <w:rsid w:val="003563F9"/>
    <w:rsid w:val="00360AB9"/>
    <w:rsid w:val="00360C13"/>
    <w:rsid w:val="003656AB"/>
    <w:rsid w:val="00367228"/>
    <w:rsid w:val="0037330F"/>
    <w:rsid w:val="003747CD"/>
    <w:rsid w:val="003752FD"/>
    <w:rsid w:val="003760EC"/>
    <w:rsid w:val="00376175"/>
    <w:rsid w:val="00380016"/>
    <w:rsid w:val="00382359"/>
    <w:rsid w:val="00383059"/>
    <w:rsid w:val="0038358C"/>
    <w:rsid w:val="00384742"/>
    <w:rsid w:val="003852E0"/>
    <w:rsid w:val="003858E7"/>
    <w:rsid w:val="00386D28"/>
    <w:rsid w:val="00392D82"/>
    <w:rsid w:val="003932F9"/>
    <w:rsid w:val="00393561"/>
    <w:rsid w:val="00395B8B"/>
    <w:rsid w:val="00397501"/>
    <w:rsid w:val="003A2E63"/>
    <w:rsid w:val="003A4F7D"/>
    <w:rsid w:val="003B0777"/>
    <w:rsid w:val="003B09E7"/>
    <w:rsid w:val="003B0C5C"/>
    <w:rsid w:val="003B11BC"/>
    <w:rsid w:val="003B2DBE"/>
    <w:rsid w:val="003B39F8"/>
    <w:rsid w:val="003B5200"/>
    <w:rsid w:val="003B7025"/>
    <w:rsid w:val="003C160A"/>
    <w:rsid w:val="003C1A87"/>
    <w:rsid w:val="003C32A6"/>
    <w:rsid w:val="003C3A3F"/>
    <w:rsid w:val="003D1383"/>
    <w:rsid w:val="003E25FE"/>
    <w:rsid w:val="003E5DB5"/>
    <w:rsid w:val="003F1CF5"/>
    <w:rsid w:val="003F22FE"/>
    <w:rsid w:val="003F6CB0"/>
    <w:rsid w:val="003F780F"/>
    <w:rsid w:val="003F7B31"/>
    <w:rsid w:val="00402984"/>
    <w:rsid w:val="0040684E"/>
    <w:rsid w:val="00407046"/>
    <w:rsid w:val="00411929"/>
    <w:rsid w:val="00413422"/>
    <w:rsid w:val="0041578A"/>
    <w:rsid w:val="004171E2"/>
    <w:rsid w:val="004229F6"/>
    <w:rsid w:val="00423F4D"/>
    <w:rsid w:val="00424A0A"/>
    <w:rsid w:val="0042548E"/>
    <w:rsid w:val="00433FB0"/>
    <w:rsid w:val="00436AC4"/>
    <w:rsid w:val="00445F05"/>
    <w:rsid w:val="00446389"/>
    <w:rsid w:val="00446758"/>
    <w:rsid w:val="004509D8"/>
    <w:rsid w:val="004516DE"/>
    <w:rsid w:val="00451949"/>
    <w:rsid w:val="00452216"/>
    <w:rsid w:val="0045226F"/>
    <w:rsid w:val="0045373E"/>
    <w:rsid w:val="00453941"/>
    <w:rsid w:val="00454FC0"/>
    <w:rsid w:val="00463149"/>
    <w:rsid w:val="00464BEB"/>
    <w:rsid w:val="00465D8B"/>
    <w:rsid w:val="00466CC9"/>
    <w:rsid w:val="00467D91"/>
    <w:rsid w:val="00470741"/>
    <w:rsid w:val="0047083A"/>
    <w:rsid w:val="0047168A"/>
    <w:rsid w:val="00471B0E"/>
    <w:rsid w:val="00472705"/>
    <w:rsid w:val="00472D96"/>
    <w:rsid w:val="00475E0E"/>
    <w:rsid w:val="00480D18"/>
    <w:rsid w:val="0048197A"/>
    <w:rsid w:val="00482FBA"/>
    <w:rsid w:val="004836FC"/>
    <w:rsid w:val="00483E4B"/>
    <w:rsid w:val="00484970"/>
    <w:rsid w:val="004906B3"/>
    <w:rsid w:val="00493925"/>
    <w:rsid w:val="00494DAC"/>
    <w:rsid w:val="00497273"/>
    <w:rsid w:val="0049776A"/>
    <w:rsid w:val="004A04BA"/>
    <w:rsid w:val="004A1683"/>
    <w:rsid w:val="004A2011"/>
    <w:rsid w:val="004A2025"/>
    <w:rsid w:val="004B0C3C"/>
    <w:rsid w:val="004B2173"/>
    <w:rsid w:val="004B29C3"/>
    <w:rsid w:val="004B2D56"/>
    <w:rsid w:val="004B423D"/>
    <w:rsid w:val="004C173E"/>
    <w:rsid w:val="004C2CC8"/>
    <w:rsid w:val="004C61F7"/>
    <w:rsid w:val="004D2085"/>
    <w:rsid w:val="004D4750"/>
    <w:rsid w:val="004D74F2"/>
    <w:rsid w:val="004E09A5"/>
    <w:rsid w:val="004E21B6"/>
    <w:rsid w:val="004E26B8"/>
    <w:rsid w:val="004E6FC0"/>
    <w:rsid w:val="004F5B92"/>
    <w:rsid w:val="005041BA"/>
    <w:rsid w:val="00506137"/>
    <w:rsid w:val="00507FC5"/>
    <w:rsid w:val="00511397"/>
    <w:rsid w:val="00511EB1"/>
    <w:rsid w:val="00516840"/>
    <w:rsid w:val="00517232"/>
    <w:rsid w:val="005176F1"/>
    <w:rsid w:val="00522394"/>
    <w:rsid w:val="00524F58"/>
    <w:rsid w:val="0052718F"/>
    <w:rsid w:val="00531EEE"/>
    <w:rsid w:val="0053430C"/>
    <w:rsid w:val="005343D0"/>
    <w:rsid w:val="00535029"/>
    <w:rsid w:val="0053768E"/>
    <w:rsid w:val="005402F0"/>
    <w:rsid w:val="00540460"/>
    <w:rsid w:val="00540CD2"/>
    <w:rsid w:val="00541D16"/>
    <w:rsid w:val="00542BBB"/>
    <w:rsid w:val="00543E8C"/>
    <w:rsid w:val="00544059"/>
    <w:rsid w:val="00564E66"/>
    <w:rsid w:val="0056534C"/>
    <w:rsid w:val="00567073"/>
    <w:rsid w:val="00571262"/>
    <w:rsid w:val="0058193E"/>
    <w:rsid w:val="00586149"/>
    <w:rsid w:val="00591389"/>
    <w:rsid w:val="0059709E"/>
    <w:rsid w:val="005A0D12"/>
    <w:rsid w:val="005A15F7"/>
    <w:rsid w:val="005A1F6C"/>
    <w:rsid w:val="005A3C33"/>
    <w:rsid w:val="005B02C5"/>
    <w:rsid w:val="005B0AF0"/>
    <w:rsid w:val="005B1798"/>
    <w:rsid w:val="005B4971"/>
    <w:rsid w:val="005B5923"/>
    <w:rsid w:val="005B6A21"/>
    <w:rsid w:val="005B7CC4"/>
    <w:rsid w:val="005C1F5C"/>
    <w:rsid w:val="005C2C54"/>
    <w:rsid w:val="005C7B6D"/>
    <w:rsid w:val="005D1141"/>
    <w:rsid w:val="005D5461"/>
    <w:rsid w:val="005D70F9"/>
    <w:rsid w:val="005E0118"/>
    <w:rsid w:val="005E0CD7"/>
    <w:rsid w:val="005E2130"/>
    <w:rsid w:val="005E3E3E"/>
    <w:rsid w:val="005E52EB"/>
    <w:rsid w:val="005E5B27"/>
    <w:rsid w:val="005E72E5"/>
    <w:rsid w:val="005F25B2"/>
    <w:rsid w:val="005F4B56"/>
    <w:rsid w:val="00604EAE"/>
    <w:rsid w:val="00605168"/>
    <w:rsid w:val="0060643C"/>
    <w:rsid w:val="00607630"/>
    <w:rsid w:val="006124EF"/>
    <w:rsid w:val="006156E3"/>
    <w:rsid w:val="00616880"/>
    <w:rsid w:val="00620406"/>
    <w:rsid w:val="00620D9C"/>
    <w:rsid w:val="006213CB"/>
    <w:rsid w:val="00621E00"/>
    <w:rsid w:val="00622223"/>
    <w:rsid w:val="00623846"/>
    <w:rsid w:val="006248AA"/>
    <w:rsid w:val="00630ADE"/>
    <w:rsid w:val="00630BCD"/>
    <w:rsid w:val="00632101"/>
    <w:rsid w:val="006353EB"/>
    <w:rsid w:val="006471C0"/>
    <w:rsid w:val="006507F8"/>
    <w:rsid w:val="00653736"/>
    <w:rsid w:val="00654CA7"/>
    <w:rsid w:val="00664183"/>
    <w:rsid w:val="006659A2"/>
    <w:rsid w:val="00674E07"/>
    <w:rsid w:val="006771A4"/>
    <w:rsid w:val="00681477"/>
    <w:rsid w:val="00691A5A"/>
    <w:rsid w:val="00692AF6"/>
    <w:rsid w:val="00692F1B"/>
    <w:rsid w:val="006941EE"/>
    <w:rsid w:val="006946EA"/>
    <w:rsid w:val="006959AF"/>
    <w:rsid w:val="006A0621"/>
    <w:rsid w:val="006A6896"/>
    <w:rsid w:val="006B19E8"/>
    <w:rsid w:val="006C0622"/>
    <w:rsid w:val="006C0C5D"/>
    <w:rsid w:val="006C4C5D"/>
    <w:rsid w:val="006C66D0"/>
    <w:rsid w:val="006C7157"/>
    <w:rsid w:val="006D372D"/>
    <w:rsid w:val="006D3FA7"/>
    <w:rsid w:val="006E06F2"/>
    <w:rsid w:val="006E5392"/>
    <w:rsid w:val="006E689E"/>
    <w:rsid w:val="006E6BB6"/>
    <w:rsid w:val="006F17D9"/>
    <w:rsid w:val="006F5C3B"/>
    <w:rsid w:val="00700C91"/>
    <w:rsid w:val="0070185B"/>
    <w:rsid w:val="00704CB4"/>
    <w:rsid w:val="007120D2"/>
    <w:rsid w:val="00715653"/>
    <w:rsid w:val="00720EFB"/>
    <w:rsid w:val="00722C15"/>
    <w:rsid w:val="007231B4"/>
    <w:rsid w:val="00726F17"/>
    <w:rsid w:val="00727F9E"/>
    <w:rsid w:val="007301F4"/>
    <w:rsid w:val="007318B5"/>
    <w:rsid w:val="007362EF"/>
    <w:rsid w:val="007406AD"/>
    <w:rsid w:val="00741041"/>
    <w:rsid w:val="00742219"/>
    <w:rsid w:val="0074368D"/>
    <w:rsid w:val="00743ED7"/>
    <w:rsid w:val="00744E17"/>
    <w:rsid w:val="00745C24"/>
    <w:rsid w:val="0074643F"/>
    <w:rsid w:val="00746507"/>
    <w:rsid w:val="0074767D"/>
    <w:rsid w:val="0075523C"/>
    <w:rsid w:val="00756639"/>
    <w:rsid w:val="007607B5"/>
    <w:rsid w:val="007620AF"/>
    <w:rsid w:val="007641E7"/>
    <w:rsid w:val="00766021"/>
    <w:rsid w:val="00771E76"/>
    <w:rsid w:val="0078102C"/>
    <w:rsid w:val="0078165D"/>
    <w:rsid w:val="00782616"/>
    <w:rsid w:val="0078275F"/>
    <w:rsid w:val="00791A11"/>
    <w:rsid w:val="00797CFE"/>
    <w:rsid w:val="007A154A"/>
    <w:rsid w:val="007A2A45"/>
    <w:rsid w:val="007A4B3C"/>
    <w:rsid w:val="007B08A4"/>
    <w:rsid w:val="007B298A"/>
    <w:rsid w:val="007B43F8"/>
    <w:rsid w:val="007C1799"/>
    <w:rsid w:val="007C21F8"/>
    <w:rsid w:val="007C5924"/>
    <w:rsid w:val="007C71E7"/>
    <w:rsid w:val="007C75F3"/>
    <w:rsid w:val="007D0C9F"/>
    <w:rsid w:val="007D455C"/>
    <w:rsid w:val="007D6228"/>
    <w:rsid w:val="007D6B36"/>
    <w:rsid w:val="007D71AD"/>
    <w:rsid w:val="007E09DF"/>
    <w:rsid w:val="007E47F0"/>
    <w:rsid w:val="007E64BC"/>
    <w:rsid w:val="007F0902"/>
    <w:rsid w:val="007F10AA"/>
    <w:rsid w:val="007F1D9A"/>
    <w:rsid w:val="00800F7F"/>
    <w:rsid w:val="00802AD2"/>
    <w:rsid w:val="008031B5"/>
    <w:rsid w:val="008040A1"/>
    <w:rsid w:val="00806401"/>
    <w:rsid w:val="0080667A"/>
    <w:rsid w:val="0080742D"/>
    <w:rsid w:val="00810AB6"/>
    <w:rsid w:val="00811B6D"/>
    <w:rsid w:val="00814834"/>
    <w:rsid w:val="008162D0"/>
    <w:rsid w:val="00816BA5"/>
    <w:rsid w:val="00817C3C"/>
    <w:rsid w:val="0082142A"/>
    <w:rsid w:val="00822173"/>
    <w:rsid w:val="0082465C"/>
    <w:rsid w:val="0082546D"/>
    <w:rsid w:val="008279B0"/>
    <w:rsid w:val="00827B10"/>
    <w:rsid w:val="00827EC5"/>
    <w:rsid w:val="00830288"/>
    <w:rsid w:val="00830C13"/>
    <w:rsid w:val="008313E9"/>
    <w:rsid w:val="00833080"/>
    <w:rsid w:val="0083511D"/>
    <w:rsid w:val="00836F40"/>
    <w:rsid w:val="00837C54"/>
    <w:rsid w:val="008408EE"/>
    <w:rsid w:val="00843498"/>
    <w:rsid w:val="00846215"/>
    <w:rsid w:val="0084762E"/>
    <w:rsid w:val="00853AE7"/>
    <w:rsid w:val="00855B67"/>
    <w:rsid w:val="008578B3"/>
    <w:rsid w:val="00861C3B"/>
    <w:rsid w:val="008664EE"/>
    <w:rsid w:val="0087320F"/>
    <w:rsid w:val="00873990"/>
    <w:rsid w:val="00874D67"/>
    <w:rsid w:val="00874F0A"/>
    <w:rsid w:val="00875A24"/>
    <w:rsid w:val="00885071"/>
    <w:rsid w:val="008910FF"/>
    <w:rsid w:val="00892210"/>
    <w:rsid w:val="0089618B"/>
    <w:rsid w:val="008A345C"/>
    <w:rsid w:val="008B202D"/>
    <w:rsid w:val="008B6E04"/>
    <w:rsid w:val="008C7C75"/>
    <w:rsid w:val="008D0A55"/>
    <w:rsid w:val="008D3D57"/>
    <w:rsid w:val="008D6B60"/>
    <w:rsid w:val="008E382F"/>
    <w:rsid w:val="008E3908"/>
    <w:rsid w:val="008E3B82"/>
    <w:rsid w:val="008E3E96"/>
    <w:rsid w:val="008E434D"/>
    <w:rsid w:val="009011E2"/>
    <w:rsid w:val="00901CB8"/>
    <w:rsid w:val="00902001"/>
    <w:rsid w:val="00902B5D"/>
    <w:rsid w:val="009073FD"/>
    <w:rsid w:val="00911899"/>
    <w:rsid w:val="009125BD"/>
    <w:rsid w:val="0091681D"/>
    <w:rsid w:val="00917CBE"/>
    <w:rsid w:val="00921101"/>
    <w:rsid w:val="009219D6"/>
    <w:rsid w:val="00926636"/>
    <w:rsid w:val="0093024A"/>
    <w:rsid w:val="00930D10"/>
    <w:rsid w:val="00931C4A"/>
    <w:rsid w:val="009321E6"/>
    <w:rsid w:val="00935011"/>
    <w:rsid w:val="0094597B"/>
    <w:rsid w:val="0094732B"/>
    <w:rsid w:val="00950545"/>
    <w:rsid w:val="0095249A"/>
    <w:rsid w:val="009527B6"/>
    <w:rsid w:val="00953864"/>
    <w:rsid w:val="00954394"/>
    <w:rsid w:val="00955335"/>
    <w:rsid w:val="00955D70"/>
    <w:rsid w:val="00964772"/>
    <w:rsid w:val="00965B7E"/>
    <w:rsid w:val="00970A60"/>
    <w:rsid w:val="00971518"/>
    <w:rsid w:val="00975BC4"/>
    <w:rsid w:val="00981D08"/>
    <w:rsid w:val="00982081"/>
    <w:rsid w:val="0098431A"/>
    <w:rsid w:val="00987B91"/>
    <w:rsid w:val="00992B10"/>
    <w:rsid w:val="00993D79"/>
    <w:rsid w:val="009A24E6"/>
    <w:rsid w:val="009A4601"/>
    <w:rsid w:val="009A58FA"/>
    <w:rsid w:val="009A6A44"/>
    <w:rsid w:val="009A78FC"/>
    <w:rsid w:val="009B00ED"/>
    <w:rsid w:val="009B03CF"/>
    <w:rsid w:val="009B1240"/>
    <w:rsid w:val="009B1D17"/>
    <w:rsid w:val="009B3831"/>
    <w:rsid w:val="009B4326"/>
    <w:rsid w:val="009C1215"/>
    <w:rsid w:val="009C1861"/>
    <w:rsid w:val="009C1ACF"/>
    <w:rsid w:val="009C289D"/>
    <w:rsid w:val="009C30EE"/>
    <w:rsid w:val="009C757C"/>
    <w:rsid w:val="009D7BA8"/>
    <w:rsid w:val="009D7C4C"/>
    <w:rsid w:val="009E0C56"/>
    <w:rsid w:val="009E1128"/>
    <w:rsid w:val="009E3085"/>
    <w:rsid w:val="009E4FF6"/>
    <w:rsid w:val="009E6498"/>
    <w:rsid w:val="009E71BE"/>
    <w:rsid w:val="009F14D3"/>
    <w:rsid w:val="009F3090"/>
    <w:rsid w:val="009F40AE"/>
    <w:rsid w:val="00A020AC"/>
    <w:rsid w:val="00A04B06"/>
    <w:rsid w:val="00A055D9"/>
    <w:rsid w:val="00A06D5B"/>
    <w:rsid w:val="00A06D68"/>
    <w:rsid w:val="00A17F70"/>
    <w:rsid w:val="00A20AAE"/>
    <w:rsid w:val="00A23800"/>
    <w:rsid w:val="00A24803"/>
    <w:rsid w:val="00A2676B"/>
    <w:rsid w:val="00A30673"/>
    <w:rsid w:val="00A317BA"/>
    <w:rsid w:val="00A3301E"/>
    <w:rsid w:val="00A33922"/>
    <w:rsid w:val="00A372D0"/>
    <w:rsid w:val="00A406F4"/>
    <w:rsid w:val="00A41104"/>
    <w:rsid w:val="00A42347"/>
    <w:rsid w:val="00A451AA"/>
    <w:rsid w:val="00A4553F"/>
    <w:rsid w:val="00A45BC3"/>
    <w:rsid w:val="00A477A5"/>
    <w:rsid w:val="00A47C05"/>
    <w:rsid w:val="00A50284"/>
    <w:rsid w:val="00A51946"/>
    <w:rsid w:val="00A5316A"/>
    <w:rsid w:val="00A5445D"/>
    <w:rsid w:val="00A55A0B"/>
    <w:rsid w:val="00A5799E"/>
    <w:rsid w:val="00A61C1F"/>
    <w:rsid w:val="00A629E7"/>
    <w:rsid w:val="00A6306A"/>
    <w:rsid w:val="00A63BCF"/>
    <w:rsid w:val="00A64991"/>
    <w:rsid w:val="00A64BBA"/>
    <w:rsid w:val="00A65597"/>
    <w:rsid w:val="00A72FF1"/>
    <w:rsid w:val="00A74016"/>
    <w:rsid w:val="00A757A3"/>
    <w:rsid w:val="00A80C0A"/>
    <w:rsid w:val="00A80F6A"/>
    <w:rsid w:val="00A810A8"/>
    <w:rsid w:val="00A81A5B"/>
    <w:rsid w:val="00A835EE"/>
    <w:rsid w:val="00A8389B"/>
    <w:rsid w:val="00A84FFC"/>
    <w:rsid w:val="00A92BB0"/>
    <w:rsid w:val="00A946A0"/>
    <w:rsid w:val="00A9596E"/>
    <w:rsid w:val="00A96074"/>
    <w:rsid w:val="00A97B2B"/>
    <w:rsid w:val="00A97C49"/>
    <w:rsid w:val="00AA26EA"/>
    <w:rsid w:val="00AA50FD"/>
    <w:rsid w:val="00AA615D"/>
    <w:rsid w:val="00AA62B4"/>
    <w:rsid w:val="00AB0182"/>
    <w:rsid w:val="00AB0D66"/>
    <w:rsid w:val="00AB6E5E"/>
    <w:rsid w:val="00AB7A2D"/>
    <w:rsid w:val="00AC16AE"/>
    <w:rsid w:val="00AC3F7A"/>
    <w:rsid w:val="00AC4334"/>
    <w:rsid w:val="00AC6D93"/>
    <w:rsid w:val="00AC76AC"/>
    <w:rsid w:val="00AC7DE2"/>
    <w:rsid w:val="00AD0342"/>
    <w:rsid w:val="00AD1D77"/>
    <w:rsid w:val="00AD47B3"/>
    <w:rsid w:val="00AD7107"/>
    <w:rsid w:val="00AE0C67"/>
    <w:rsid w:val="00AE3EED"/>
    <w:rsid w:val="00AF1983"/>
    <w:rsid w:val="00AF29ED"/>
    <w:rsid w:val="00B01669"/>
    <w:rsid w:val="00B029D5"/>
    <w:rsid w:val="00B03AB8"/>
    <w:rsid w:val="00B04227"/>
    <w:rsid w:val="00B04CCD"/>
    <w:rsid w:val="00B05266"/>
    <w:rsid w:val="00B05A57"/>
    <w:rsid w:val="00B07E9F"/>
    <w:rsid w:val="00B07F5D"/>
    <w:rsid w:val="00B10AC0"/>
    <w:rsid w:val="00B165C0"/>
    <w:rsid w:val="00B167A3"/>
    <w:rsid w:val="00B16816"/>
    <w:rsid w:val="00B16E0D"/>
    <w:rsid w:val="00B171C4"/>
    <w:rsid w:val="00B21346"/>
    <w:rsid w:val="00B245C3"/>
    <w:rsid w:val="00B27C0E"/>
    <w:rsid w:val="00B30057"/>
    <w:rsid w:val="00B36F7D"/>
    <w:rsid w:val="00B406F3"/>
    <w:rsid w:val="00B418C5"/>
    <w:rsid w:val="00B429C9"/>
    <w:rsid w:val="00B44675"/>
    <w:rsid w:val="00B521B9"/>
    <w:rsid w:val="00B52240"/>
    <w:rsid w:val="00B52615"/>
    <w:rsid w:val="00B548C6"/>
    <w:rsid w:val="00B6051E"/>
    <w:rsid w:val="00B60C67"/>
    <w:rsid w:val="00B62A7C"/>
    <w:rsid w:val="00B62E6D"/>
    <w:rsid w:val="00B640C9"/>
    <w:rsid w:val="00B66360"/>
    <w:rsid w:val="00B724BF"/>
    <w:rsid w:val="00B72817"/>
    <w:rsid w:val="00B74782"/>
    <w:rsid w:val="00B74CED"/>
    <w:rsid w:val="00B7708C"/>
    <w:rsid w:val="00B81494"/>
    <w:rsid w:val="00B81875"/>
    <w:rsid w:val="00B850E5"/>
    <w:rsid w:val="00B87DC2"/>
    <w:rsid w:val="00BA22EE"/>
    <w:rsid w:val="00BA3473"/>
    <w:rsid w:val="00BA3AF6"/>
    <w:rsid w:val="00BB1F44"/>
    <w:rsid w:val="00BB2769"/>
    <w:rsid w:val="00BB356B"/>
    <w:rsid w:val="00BB39A5"/>
    <w:rsid w:val="00BB52D1"/>
    <w:rsid w:val="00BB5373"/>
    <w:rsid w:val="00BB5B76"/>
    <w:rsid w:val="00BB786A"/>
    <w:rsid w:val="00BC1373"/>
    <w:rsid w:val="00BC145D"/>
    <w:rsid w:val="00BC2346"/>
    <w:rsid w:val="00BC4F1B"/>
    <w:rsid w:val="00BC62A2"/>
    <w:rsid w:val="00BD3156"/>
    <w:rsid w:val="00BD4DD6"/>
    <w:rsid w:val="00BD4F97"/>
    <w:rsid w:val="00BD6E1B"/>
    <w:rsid w:val="00BE04F3"/>
    <w:rsid w:val="00BE1DA2"/>
    <w:rsid w:val="00BE3052"/>
    <w:rsid w:val="00BE60AB"/>
    <w:rsid w:val="00BE6301"/>
    <w:rsid w:val="00BE6469"/>
    <w:rsid w:val="00BF25F3"/>
    <w:rsid w:val="00BF4643"/>
    <w:rsid w:val="00C009A9"/>
    <w:rsid w:val="00C04D4A"/>
    <w:rsid w:val="00C06412"/>
    <w:rsid w:val="00C13F2E"/>
    <w:rsid w:val="00C14E41"/>
    <w:rsid w:val="00C15483"/>
    <w:rsid w:val="00C167D0"/>
    <w:rsid w:val="00C16F6F"/>
    <w:rsid w:val="00C17506"/>
    <w:rsid w:val="00C1764B"/>
    <w:rsid w:val="00C22CC8"/>
    <w:rsid w:val="00C237AF"/>
    <w:rsid w:val="00C24339"/>
    <w:rsid w:val="00C3034B"/>
    <w:rsid w:val="00C32879"/>
    <w:rsid w:val="00C34C74"/>
    <w:rsid w:val="00C40AA6"/>
    <w:rsid w:val="00C47D23"/>
    <w:rsid w:val="00C521F0"/>
    <w:rsid w:val="00C60B22"/>
    <w:rsid w:val="00C60EF5"/>
    <w:rsid w:val="00C621A1"/>
    <w:rsid w:val="00C67B8D"/>
    <w:rsid w:val="00C70927"/>
    <w:rsid w:val="00C72104"/>
    <w:rsid w:val="00C72AA4"/>
    <w:rsid w:val="00C72FD9"/>
    <w:rsid w:val="00C73AB9"/>
    <w:rsid w:val="00C73D09"/>
    <w:rsid w:val="00C76BE6"/>
    <w:rsid w:val="00C77DD1"/>
    <w:rsid w:val="00C87543"/>
    <w:rsid w:val="00C907FD"/>
    <w:rsid w:val="00C94517"/>
    <w:rsid w:val="00CA2411"/>
    <w:rsid w:val="00CA2909"/>
    <w:rsid w:val="00CA3064"/>
    <w:rsid w:val="00CA44B0"/>
    <w:rsid w:val="00CA56EF"/>
    <w:rsid w:val="00CA6A9A"/>
    <w:rsid w:val="00CB0C21"/>
    <w:rsid w:val="00CB1D35"/>
    <w:rsid w:val="00CB224D"/>
    <w:rsid w:val="00CB340C"/>
    <w:rsid w:val="00CB4728"/>
    <w:rsid w:val="00CC1624"/>
    <w:rsid w:val="00CC21C0"/>
    <w:rsid w:val="00CC281D"/>
    <w:rsid w:val="00CC2CFE"/>
    <w:rsid w:val="00CC35E3"/>
    <w:rsid w:val="00CC3B5B"/>
    <w:rsid w:val="00CC42F1"/>
    <w:rsid w:val="00CC54F7"/>
    <w:rsid w:val="00CD007E"/>
    <w:rsid w:val="00CD022B"/>
    <w:rsid w:val="00CD3DE3"/>
    <w:rsid w:val="00CD4206"/>
    <w:rsid w:val="00CD4DDE"/>
    <w:rsid w:val="00CD7880"/>
    <w:rsid w:val="00CD79CF"/>
    <w:rsid w:val="00CE4530"/>
    <w:rsid w:val="00CE4777"/>
    <w:rsid w:val="00CE50DA"/>
    <w:rsid w:val="00CF1B4C"/>
    <w:rsid w:val="00CF1C96"/>
    <w:rsid w:val="00CF292D"/>
    <w:rsid w:val="00D00F38"/>
    <w:rsid w:val="00D05774"/>
    <w:rsid w:val="00D06711"/>
    <w:rsid w:val="00D06F36"/>
    <w:rsid w:val="00D138E1"/>
    <w:rsid w:val="00D16FD9"/>
    <w:rsid w:val="00D175C2"/>
    <w:rsid w:val="00D2066F"/>
    <w:rsid w:val="00D23D21"/>
    <w:rsid w:val="00D2785C"/>
    <w:rsid w:val="00D314F8"/>
    <w:rsid w:val="00D37B8C"/>
    <w:rsid w:val="00D432FB"/>
    <w:rsid w:val="00D449D3"/>
    <w:rsid w:val="00D5287E"/>
    <w:rsid w:val="00D53251"/>
    <w:rsid w:val="00D60186"/>
    <w:rsid w:val="00D62871"/>
    <w:rsid w:val="00D62E33"/>
    <w:rsid w:val="00D64CD9"/>
    <w:rsid w:val="00D666CE"/>
    <w:rsid w:val="00D67227"/>
    <w:rsid w:val="00D673CE"/>
    <w:rsid w:val="00D72C10"/>
    <w:rsid w:val="00D7338C"/>
    <w:rsid w:val="00D73623"/>
    <w:rsid w:val="00D80BD0"/>
    <w:rsid w:val="00D8149F"/>
    <w:rsid w:val="00D869B1"/>
    <w:rsid w:val="00D927C7"/>
    <w:rsid w:val="00D92AF2"/>
    <w:rsid w:val="00D966A8"/>
    <w:rsid w:val="00D96E5F"/>
    <w:rsid w:val="00DA1A86"/>
    <w:rsid w:val="00DA43D3"/>
    <w:rsid w:val="00DA688E"/>
    <w:rsid w:val="00DA7557"/>
    <w:rsid w:val="00DB116F"/>
    <w:rsid w:val="00DB41EC"/>
    <w:rsid w:val="00DB538A"/>
    <w:rsid w:val="00DB62FF"/>
    <w:rsid w:val="00DB7E49"/>
    <w:rsid w:val="00DC09FA"/>
    <w:rsid w:val="00DC24D0"/>
    <w:rsid w:val="00DC2773"/>
    <w:rsid w:val="00DC404A"/>
    <w:rsid w:val="00DC58C4"/>
    <w:rsid w:val="00DC6E07"/>
    <w:rsid w:val="00DD5756"/>
    <w:rsid w:val="00DD5F48"/>
    <w:rsid w:val="00DD7B37"/>
    <w:rsid w:val="00DD7CAB"/>
    <w:rsid w:val="00DE1108"/>
    <w:rsid w:val="00DF158A"/>
    <w:rsid w:val="00DF21C8"/>
    <w:rsid w:val="00DF2808"/>
    <w:rsid w:val="00DF28D7"/>
    <w:rsid w:val="00DF3373"/>
    <w:rsid w:val="00DF5809"/>
    <w:rsid w:val="00DF68A8"/>
    <w:rsid w:val="00E03DDE"/>
    <w:rsid w:val="00E05275"/>
    <w:rsid w:val="00E059FD"/>
    <w:rsid w:val="00E07247"/>
    <w:rsid w:val="00E1459F"/>
    <w:rsid w:val="00E17AD3"/>
    <w:rsid w:val="00E213B9"/>
    <w:rsid w:val="00E21D28"/>
    <w:rsid w:val="00E229D4"/>
    <w:rsid w:val="00E231F9"/>
    <w:rsid w:val="00E31CC4"/>
    <w:rsid w:val="00E32C3C"/>
    <w:rsid w:val="00E338D5"/>
    <w:rsid w:val="00E33C05"/>
    <w:rsid w:val="00E3403A"/>
    <w:rsid w:val="00E50296"/>
    <w:rsid w:val="00E52804"/>
    <w:rsid w:val="00E52ACD"/>
    <w:rsid w:val="00E540D1"/>
    <w:rsid w:val="00E55D5E"/>
    <w:rsid w:val="00E57EE5"/>
    <w:rsid w:val="00E6256C"/>
    <w:rsid w:val="00E64F44"/>
    <w:rsid w:val="00E662D9"/>
    <w:rsid w:val="00E66853"/>
    <w:rsid w:val="00E66D88"/>
    <w:rsid w:val="00E6764A"/>
    <w:rsid w:val="00E75624"/>
    <w:rsid w:val="00E75FA4"/>
    <w:rsid w:val="00E77FC5"/>
    <w:rsid w:val="00E80FBE"/>
    <w:rsid w:val="00E823AC"/>
    <w:rsid w:val="00E82F9C"/>
    <w:rsid w:val="00E852B5"/>
    <w:rsid w:val="00E87643"/>
    <w:rsid w:val="00E91264"/>
    <w:rsid w:val="00E91361"/>
    <w:rsid w:val="00E93850"/>
    <w:rsid w:val="00E94A66"/>
    <w:rsid w:val="00E95848"/>
    <w:rsid w:val="00EA2C75"/>
    <w:rsid w:val="00EA2CCC"/>
    <w:rsid w:val="00EA33F0"/>
    <w:rsid w:val="00EA60FC"/>
    <w:rsid w:val="00EB485A"/>
    <w:rsid w:val="00EB5E0B"/>
    <w:rsid w:val="00EB62F1"/>
    <w:rsid w:val="00EB7630"/>
    <w:rsid w:val="00EC029E"/>
    <w:rsid w:val="00EC1230"/>
    <w:rsid w:val="00EC1C98"/>
    <w:rsid w:val="00EC39CF"/>
    <w:rsid w:val="00EC4B12"/>
    <w:rsid w:val="00EC6762"/>
    <w:rsid w:val="00ED0E22"/>
    <w:rsid w:val="00EE2043"/>
    <w:rsid w:val="00EE34AB"/>
    <w:rsid w:val="00EF1C56"/>
    <w:rsid w:val="00EF29E9"/>
    <w:rsid w:val="00EF7BEE"/>
    <w:rsid w:val="00F02AC7"/>
    <w:rsid w:val="00F04EC2"/>
    <w:rsid w:val="00F05086"/>
    <w:rsid w:val="00F06AE7"/>
    <w:rsid w:val="00F119E3"/>
    <w:rsid w:val="00F130FE"/>
    <w:rsid w:val="00F13A27"/>
    <w:rsid w:val="00F13AED"/>
    <w:rsid w:val="00F14B1D"/>
    <w:rsid w:val="00F15EFF"/>
    <w:rsid w:val="00F1672B"/>
    <w:rsid w:val="00F2023F"/>
    <w:rsid w:val="00F21235"/>
    <w:rsid w:val="00F317B7"/>
    <w:rsid w:val="00F34725"/>
    <w:rsid w:val="00F40203"/>
    <w:rsid w:val="00F40AF2"/>
    <w:rsid w:val="00F41924"/>
    <w:rsid w:val="00F43120"/>
    <w:rsid w:val="00F46700"/>
    <w:rsid w:val="00F56BCB"/>
    <w:rsid w:val="00F573AC"/>
    <w:rsid w:val="00F57831"/>
    <w:rsid w:val="00F671A1"/>
    <w:rsid w:val="00F72972"/>
    <w:rsid w:val="00F855CE"/>
    <w:rsid w:val="00F862C0"/>
    <w:rsid w:val="00F87A28"/>
    <w:rsid w:val="00F87C15"/>
    <w:rsid w:val="00F926BE"/>
    <w:rsid w:val="00F93FB1"/>
    <w:rsid w:val="00F95BBE"/>
    <w:rsid w:val="00FA15BF"/>
    <w:rsid w:val="00FA349F"/>
    <w:rsid w:val="00FA4F4D"/>
    <w:rsid w:val="00FB0473"/>
    <w:rsid w:val="00FB45C0"/>
    <w:rsid w:val="00FB614D"/>
    <w:rsid w:val="00FB6437"/>
    <w:rsid w:val="00FC14DC"/>
    <w:rsid w:val="00FC173F"/>
    <w:rsid w:val="00FC2518"/>
    <w:rsid w:val="00FC49B5"/>
    <w:rsid w:val="00FD00F4"/>
    <w:rsid w:val="00FD0203"/>
    <w:rsid w:val="00FD1AC2"/>
    <w:rsid w:val="00FD2C8A"/>
    <w:rsid w:val="00FD4110"/>
    <w:rsid w:val="00FD59BA"/>
    <w:rsid w:val="00FD6522"/>
    <w:rsid w:val="00FE0525"/>
    <w:rsid w:val="00FE14AF"/>
    <w:rsid w:val="00FE2F33"/>
    <w:rsid w:val="00FE4B4F"/>
    <w:rsid w:val="00FE736A"/>
    <w:rsid w:val="00FE7962"/>
    <w:rsid w:val="00FF315B"/>
    <w:rsid w:val="00FF3804"/>
    <w:rsid w:val="00FF3C2C"/>
    <w:rsid w:val="00FF4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6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7CD"/>
  </w:style>
  <w:style w:type="paragraph" w:styleId="6">
    <w:name w:val="heading 6"/>
    <w:basedOn w:val="a"/>
    <w:next w:val="a"/>
    <w:link w:val="60"/>
    <w:qFormat/>
    <w:rsid w:val="003C3A3F"/>
    <w:pPr>
      <w:keepNext/>
      <w:spacing w:after="0" w:line="360" w:lineRule="auto"/>
      <w:jc w:val="center"/>
      <w:outlineLvl w:val="5"/>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747CD"/>
    <w:rPr>
      <w:color w:val="0000FF" w:themeColor="hyperlink"/>
      <w:u w:val="single"/>
    </w:rPr>
  </w:style>
  <w:style w:type="paragraph" w:styleId="a4">
    <w:name w:val="List Paragraph"/>
    <w:basedOn w:val="a"/>
    <w:uiPriority w:val="34"/>
    <w:qFormat/>
    <w:rsid w:val="003747CD"/>
    <w:pPr>
      <w:ind w:left="720"/>
      <w:contextualSpacing/>
    </w:pPr>
  </w:style>
  <w:style w:type="paragraph" w:styleId="a5">
    <w:name w:val="Balloon Text"/>
    <w:basedOn w:val="a"/>
    <w:link w:val="a6"/>
    <w:uiPriority w:val="99"/>
    <w:semiHidden/>
    <w:unhideWhenUsed/>
    <w:rsid w:val="003747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47CD"/>
    <w:rPr>
      <w:rFonts w:ascii="Tahoma" w:hAnsi="Tahoma" w:cs="Tahoma"/>
      <w:sz w:val="16"/>
      <w:szCs w:val="16"/>
    </w:rPr>
  </w:style>
  <w:style w:type="character" w:customStyle="1" w:styleId="60">
    <w:name w:val="Заголовок 6 Знак"/>
    <w:basedOn w:val="a0"/>
    <w:link w:val="6"/>
    <w:rsid w:val="003C3A3F"/>
    <w:rPr>
      <w:rFonts w:ascii="Times New Roman" w:eastAsia="Times New Roman" w:hAnsi="Times New Roman" w:cs="Times New Roman"/>
      <w:b/>
      <w:sz w:val="36"/>
      <w:szCs w:val="20"/>
      <w:lang w:eastAsia="ru-RU"/>
    </w:rPr>
  </w:style>
  <w:style w:type="paragraph" w:styleId="a7">
    <w:name w:val="No Spacing"/>
    <w:uiPriority w:val="1"/>
    <w:qFormat/>
    <w:rsid w:val="0054046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7CD"/>
  </w:style>
  <w:style w:type="paragraph" w:styleId="6">
    <w:name w:val="heading 6"/>
    <w:basedOn w:val="a"/>
    <w:next w:val="a"/>
    <w:link w:val="60"/>
    <w:qFormat/>
    <w:rsid w:val="003C3A3F"/>
    <w:pPr>
      <w:keepNext/>
      <w:spacing w:after="0" w:line="360" w:lineRule="auto"/>
      <w:jc w:val="center"/>
      <w:outlineLvl w:val="5"/>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747CD"/>
    <w:rPr>
      <w:color w:val="0000FF" w:themeColor="hyperlink"/>
      <w:u w:val="single"/>
    </w:rPr>
  </w:style>
  <w:style w:type="paragraph" w:styleId="a4">
    <w:name w:val="List Paragraph"/>
    <w:basedOn w:val="a"/>
    <w:uiPriority w:val="34"/>
    <w:qFormat/>
    <w:rsid w:val="003747CD"/>
    <w:pPr>
      <w:ind w:left="720"/>
      <w:contextualSpacing/>
    </w:pPr>
  </w:style>
  <w:style w:type="paragraph" w:styleId="a5">
    <w:name w:val="Balloon Text"/>
    <w:basedOn w:val="a"/>
    <w:link w:val="a6"/>
    <w:uiPriority w:val="99"/>
    <w:semiHidden/>
    <w:unhideWhenUsed/>
    <w:rsid w:val="003747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47CD"/>
    <w:rPr>
      <w:rFonts w:ascii="Tahoma" w:hAnsi="Tahoma" w:cs="Tahoma"/>
      <w:sz w:val="16"/>
      <w:szCs w:val="16"/>
    </w:rPr>
  </w:style>
  <w:style w:type="character" w:customStyle="1" w:styleId="60">
    <w:name w:val="Заголовок 6 Знак"/>
    <w:basedOn w:val="a0"/>
    <w:link w:val="6"/>
    <w:rsid w:val="003C3A3F"/>
    <w:rPr>
      <w:rFonts w:ascii="Times New Roman" w:eastAsia="Times New Roman" w:hAnsi="Times New Roman" w:cs="Times New Roman"/>
      <w:b/>
      <w:sz w:val="36"/>
      <w:szCs w:val="20"/>
      <w:lang w:eastAsia="ru-RU"/>
    </w:rPr>
  </w:style>
  <w:style w:type="paragraph" w:styleId="a7">
    <w:name w:val="No Spacing"/>
    <w:uiPriority w:val="1"/>
    <w:qFormat/>
    <w:rsid w:val="005404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2234">
      <w:bodyDiv w:val="1"/>
      <w:marLeft w:val="0"/>
      <w:marRight w:val="0"/>
      <w:marTop w:val="0"/>
      <w:marBottom w:val="0"/>
      <w:divBdr>
        <w:top w:val="none" w:sz="0" w:space="0" w:color="auto"/>
        <w:left w:val="none" w:sz="0" w:space="0" w:color="auto"/>
        <w:bottom w:val="none" w:sz="0" w:space="0" w:color="auto"/>
        <w:right w:val="none" w:sz="0" w:space="0" w:color="auto"/>
      </w:divBdr>
    </w:div>
    <w:div w:id="482821623">
      <w:bodyDiv w:val="1"/>
      <w:marLeft w:val="0"/>
      <w:marRight w:val="0"/>
      <w:marTop w:val="0"/>
      <w:marBottom w:val="0"/>
      <w:divBdr>
        <w:top w:val="none" w:sz="0" w:space="0" w:color="auto"/>
        <w:left w:val="none" w:sz="0" w:space="0" w:color="auto"/>
        <w:bottom w:val="none" w:sz="0" w:space="0" w:color="auto"/>
        <w:right w:val="none" w:sz="0" w:space="0" w:color="auto"/>
      </w:divBdr>
    </w:div>
    <w:div w:id="550728616">
      <w:bodyDiv w:val="1"/>
      <w:marLeft w:val="0"/>
      <w:marRight w:val="0"/>
      <w:marTop w:val="0"/>
      <w:marBottom w:val="0"/>
      <w:divBdr>
        <w:top w:val="none" w:sz="0" w:space="0" w:color="auto"/>
        <w:left w:val="none" w:sz="0" w:space="0" w:color="auto"/>
        <w:bottom w:val="none" w:sz="0" w:space="0" w:color="auto"/>
        <w:right w:val="none" w:sz="0" w:space="0" w:color="auto"/>
      </w:divBdr>
    </w:div>
    <w:div w:id="9008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390</Words>
  <Characters>2228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Бывшева</dc:creator>
  <cp:keywords/>
  <dc:description/>
  <cp:lastModifiedBy>P04U09</cp:lastModifiedBy>
  <cp:revision>23</cp:revision>
  <cp:lastPrinted>2022-03-24T08:40:00Z</cp:lastPrinted>
  <dcterms:created xsi:type="dcterms:W3CDTF">2024-07-16T13:06:00Z</dcterms:created>
  <dcterms:modified xsi:type="dcterms:W3CDTF">2025-11-25T04:54:00Z</dcterms:modified>
</cp:coreProperties>
</file>